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7" w:rsidRPr="007A5008" w:rsidRDefault="00CF5E25">
      <w:pPr>
        <w:spacing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  <w:b/>
          <w:i w:val="0"/>
        </w:rPr>
        <w:t>DERBY TT:  WALTER REEVES HAND</w:t>
      </w:r>
      <w:r w:rsidR="00CD466D">
        <w:rPr>
          <w:rFonts w:ascii="Verdana" w:hAnsi="Verdana"/>
          <w:b/>
          <w:i w:val="0"/>
        </w:rPr>
        <w:t>ICAP CUP 2018-19</w:t>
      </w:r>
      <w:r w:rsidR="00393E7A">
        <w:rPr>
          <w:rFonts w:ascii="Verdana" w:hAnsi="Verdana"/>
          <w:b/>
          <w:i w:val="0"/>
        </w:rPr>
        <w:tab/>
      </w:r>
      <w:r w:rsidR="00393E7A">
        <w:rPr>
          <w:rFonts w:ascii="Verdana" w:hAnsi="Verdana"/>
          <w:b/>
          <w:i w:val="0"/>
        </w:rPr>
        <w:tab/>
      </w:r>
      <w:r w:rsidR="00393E7A">
        <w:rPr>
          <w:rFonts w:ascii="Verdana" w:hAnsi="Verdana"/>
          <w:b/>
          <w:i w:val="0"/>
        </w:rPr>
        <w:tab/>
        <w:t>v8</w:t>
      </w:r>
    </w:p>
    <w:p w:rsidR="00666967" w:rsidRPr="007A5008" w:rsidRDefault="00666967">
      <w:pPr>
        <w:spacing w:after="0" w:line="259" w:lineRule="auto"/>
        <w:ind w:left="0" w:right="0" w:firstLine="0"/>
        <w:rPr>
          <w:rFonts w:ascii="Verdana" w:hAnsi="Verdana"/>
        </w:rPr>
      </w:pPr>
    </w:p>
    <w:p w:rsidR="00666967" w:rsidRPr="007A5008" w:rsidRDefault="00CF5E25">
      <w:pPr>
        <w:ind w:left="-5" w:right="108"/>
        <w:rPr>
          <w:rFonts w:ascii="Verdana" w:hAnsi="Verdana"/>
        </w:rPr>
      </w:pPr>
      <w:r w:rsidRPr="007A5008">
        <w:rPr>
          <w:rFonts w:ascii="Verdana" w:hAnsi="Verdana"/>
        </w:rPr>
        <w:t xml:space="preserve">Each </w:t>
      </w:r>
      <w:r w:rsidRPr="007A5008">
        <w:rPr>
          <w:rFonts w:ascii="Verdana" w:hAnsi="Verdana"/>
          <w:b/>
        </w:rPr>
        <w:t>PLAYER</w:t>
      </w:r>
      <w:r w:rsidRPr="007A5008">
        <w:rPr>
          <w:rFonts w:ascii="Verdana" w:hAnsi="Verdana"/>
        </w:rPr>
        <w:t xml:space="preserve"> will carry </w:t>
      </w:r>
      <w:proofErr w:type="gramStart"/>
      <w:r w:rsidRPr="007A5008">
        <w:rPr>
          <w:rFonts w:ascii="Verdana" w:hAnsi="Verdana"/>
          <w:b/>
        </w:rPr>
        <w:t>THEIR OWN</w:t>
      </w:r>
      <w:proofErr w:type="gramEnd"/>
      <w:r w:rsidRPr="007A5008">
        <w:rPr>
          <w:rFonts w:ascii="Verdana" w:hAnsi="Verdana"/>
        </w:rPr>
        <w:t xml:space="preserve"> individual handicap. The </w:t>
      </w:r>
      <w:r w:rsidRPr="007A5008">
        <w:rPr>
          <w:rFonts w:ascii="Verdana" w:hAnsi="Verdana"/>
          <w:b/>
        </w:rPr>
        <w:t>TEAM</w:t>
      </w:r>
      <w:r w:rsidRPr="007A5008">
        <w:rPr>
          <w:rFonts w:ascii="Verdana" w:hAnsi="Verdana"/>
        </w:rPr>
        <w:t xml:space="preserve"> handicap will therefore be calculated by adding together the handicaps of the </w:t>
      </w:r>
      <w:r w:rsidRPr="007A5008">
        <w:rPr>
          <w:rFonts w:ascii="Verdana" w:hAnsi="Verdana"/>
          <w:b/>
        </w:rPr>
        <w:t xml:space="preserve">3 players playing ON THE NIGHT </w:t>
      </w:r>
      <w:r w:rsidRPr="007A5008">
        <w:rPr>
          <w:rFonts w:ascii="Verdana" w:hAnsi="Verdana"/>
        </w:rPr>
        <w:t>(plus the handicap for the doubles).</w:t>
      </w:r>
    </w:p>
    <w:p w:rsidR="00D368A6" w:rsidRDefault="00CD466D" w:rsidP="007A5008">
      <w:pPr>
        <w:spacing w:before="120"/>
        <w:ind w:left="-6" w:right="108" w:hanging="11"/>
        <w:rPr>
          <w:rFonts w:ascii="Verdana" w:hAnsi="Verdana"/>
        </w:rPr>
      </w:pPr>
      <w:r>
        <w:rPr>
          <w:rFonts w:ascii="Verdana" w:hAnsi="Verdana"/>
        </w:rPr>
        <w:t xml:space="preserve">From this season onwards the handicaps will be based on the player’s </w:t>
      </w:r>
      <w:r w:rsidRPr="00CD466D">
        <w:rPr>
          <w:rFonts w:ascii="Verdana" w:hAnsi="Verdana"/>
          <w:b/>
        </w:rPr>
        <w:t>Ranking Points</w:t>
      </w:r>
      <w:r>
        <w:rPr>
          <w:rFonts w:ascii="Verdana" w:hAnsi="Verdana"/>
        </w:rPr>
        <w:t xml:space="preserve">. These statistics are available on the DDTTA website. </w:t>
      </w:r>
      <w:r w:rsidR="00CF5E25" w:rsidRPr="007A5008">
        <w:rPr>
          <w:rFonts w:ascii="Verdana" w:hAnsi="Verdana"/>
        </w:rPr>
        <w:t xml:space="preserve">The individual player handicaps </w:t>
      </w:r>
      <w:r>
        <w:rPr>
          <w:rFonts w:ascii="Verdana" w:hAnsi="Verdana"/>
        </w:rPr>
        <w:t xml:space="preserve">will be </w:t>
      </w:r>
      <w:r w:rsidRPr="00EB1C1E">
        <w:rPr>
          <w:rFonts w:ascii="Verdana" w:hAnsi="Verdana"/>
          <w:u w:val="single"/>
        </w:rPr>
        <w:t>fixed</w:t>
      </w:r>
      <w:r>
        <w:rPr>
          <w:rFonts w:ascii="Verdana" w:hAnsi="Verdana"/>
        </w:rPr>
        <w:t xml:space="preserve"> for the whole season based on the Rankings published on </w:t>
      </w:r>
      <w:r w:rsidRPr="00CD466D">
        <w:rPr>
          <w:rFonts w:ascii="Verdana" w:hAnsi="Verdana"/>
          <w:b/>
        </w:rPr>
        <w:t>25 Sep 2018</w:t>
      </w:r>
      <w:r w:rsidR="00D368A6">
        <w:rPr>
          <w:rFonts w:ascii="Verdana" w:hAnsi="Verdana"/>
        </w:rPr>
        <w:t>.</w:t>
      </w:r>
    </w:p>
    <w:p w:rsidR="00D368A6" w:rsidRDefault="00CD466D" w:rsidP="007A5008">
      <w:pPr>
        <w:spacing w:before="120"/>
        <w:ind w:left="-6" w:right="108" w:hanging="11"/>
        <w:rPr>
          <w:rFonts w:ascii="Verdana" w:hAnsi="Verdana"/>
        </w:rPr>
      </w:pPr>
      <w:r>
        <w:rPr>
          <w:rFonts w:ascii="Verdana" w:hAnsi="Verdana"/>
        </w:rPr>
        <w:t>The handicaps are based on a linear scale, with a minimum of 0 and a maximum of 90. [They ar</w:t>
      </w:r>
      <w:r w:rsidR="00D368A6">
        <w:rPr>
          <w:rFonts w:ascii="Verdana" w:hAnsi="Verdana"/>
        </w:rPr>
        <w:t>e no longer in multiples of 9.]</w:t>
      </w:r>
    </w:p>
    <w:p w:rsidR="00666967" w:rsidRPr="007A5008" w:rsidRDefault="00EB1C1E" w:rsidP="007A5008">
      <w:pPr>
        <w:spacing w:before="120"/>
        <w:ind w:left="-6" w:right="108" w:hanging="11"/>
        <w:rPr>
          <w:rFonts w:ascii="Verdana" w:hAnsi="Verdana"/>
        </w:rPr>
      </w:pPr>
      <w:r>
        <w:rPr>
          <w:rFonts w:ascii="Verdana" w:hAnsi="Verdana"/>
        </w:rPr>
        <w:t xml:space="preserve">Any player without a current Ranking will be temporarily assigned the average handicap for their Division. As soon as they obtain an official Ranking, their handicap will be recalculated. </w:t>
      </w:r>
      <w:r w:rsidR="00895503">
        <w:rPr>
          <w:rFonts w:ascii="Verdana" w:hAnsi="Verdana"/>
        </w:rPr>
        <w:t>In all cases, t</w:t>
      </w:r>
      <w:r w:rsidR="00C56A4A" w:rsidRPr="007A5008">
        <w:rPr>
          <w:rFonts w:ascii="Verdana" w:hAnsi="Verdana"/>
        </w:rPr>
        <w:t xml:space="preserve">he competition organiser </w:t>
      </w:r>
      <w:r w:rsidR="00895503">
        <w:rPr>
          <w:rFonts w:ascii="Verdana" w:hAnsi="Verdana"/>
        </w:rPr>
        <w:t xml:space="preserve">reserves the right to </w:t>
      </w:r>
      <w:r w:rsidR="00C56A4A" w:rsidRPr="007A5008">
        <w:rPr>
          <w:rFonts w:ascii="Verdana" w:hAnsi="Verdana"/>
        </w:rPr>
        <w:t xml:space="preserve">adjust an individual’s handicap if the </w:t>
      </w:r>
      <w:r w:rsidR="00895503">
        <w:rPr>
          <w:rFonts w:ascii="Verdana" w:hAnsi="Verdana"/>
        </w:rPr>
        <w:t>formula assigns an</w:t>
      </w:r>
      <w:r>
        <w:rPr>
          <w:rFonts w:ascii="Verdana" w:hAnsi="Verdana"/>
        </w:rPr>
        <w:t xml:space="preserve"> obviously</w:t>
      </w:r>
      <w:r w:rsidR="00895503">
        <w:rPr>
          <w:rFonts w:ascii="Verdana" w:hAnsi="Verdana"/>
        </w:rPr>
        <w:t xml:space="preserve"> inappropriate value</w:t>
      </w:r>
      <w:r w:rsidR="00C56A4A" w:rsidRPr="007A5008">
        <w:rPr>
          <w:rFonts w:ascii="Verdana" w:hAnsi="Verdana"/>
        </w:rPr>
        <w:t>.</w:t>
      </w:r>
      <w:r w:rsidR="006D0A8D">
        <w:rPr>
          <w:rFonts w:ascii="Verdana" w:hAnsi="Verdana"/>
        </w:rPr>
        <w:t xml:space="preserve"> [In such cases, the individual’s Ranking Points will be estimated rather than official, and will be shown in italic font in the table.]</w:t>
      </w:r>
    </w:p>
    <w:p w:rsidR="00666967" w:rsidRPr="007A5008" w:rsidRDefault="00CF5E25" w:rsidP="00895503">
      <w:pPr>
        <w:spacing w:before="120" w:after="0" w:line="259" w:lineRule="auto"/>
        <w:ind w:left="0" w:right="0" w:firstLine="0"/>
        <w:rPr>
          <w:rFonts w:ascii="Verdana" w:hAnsi="Verdana"/>
        </w:rPr>
      </w:pPr>
      <w:r w:rsidRPr="007A5008">
        <w:rPr>
          <w:rFonts w:ascii="Verdana" w:hAnsi="Verdana"/>
        </w:rPr>
        <w:t xml:space="preserve">Where a </w:t>
      </w:r>
      <w:r w:rsidRPr="00D83186">
        <w:rPr>
          <w:rFonts w:ascii="Verdana" w:hAnsi="Verdana"/>
        </w:rPr>
        <w:t>player</w:t>
      </w:r>
      <w:r w:rsidRPr="007A5008">
        <w:rPr>
          <w:rFonts w:ascii="Verdana" w:hAnsi="Verdana"/>
        </w:rPr>
        <w:t xml:space="preserve"> is </w:t>
      </w:r>
      <w:r w:rsidR="004B20F2">
        <w:rPr>
          <w:rFonts w:ascii="Verdana" w:hAnsi="Verdana"/>
          <w:b/>
        </w:rPr>
        <w:t>substituting</w:t>
      </w:r>
      <w:r w:rsidRPr="007A5008">
        <w:rPr>
          <w:rFonts w:ascii="Verdana" w:hAnsi="Verdana"/>
        </w:rPr>
        <w:t xml:space="preserve"> </w:t>
      </w:r>
      <w:r w:rsidR="00895503">
        <w:rPr>
          <w:rFonts w:ascii="Verdana" w:hAnsi="Verdana"/>
        </w:rPr>
        <w:t xml:space="preserve">for a different team in their club, </w:t>
      </w:r>
      <w:r w:rsidRPr="007A5008">
        <w:rPr>
          <w:rFonts w:ascii="Verdana" w:hAnsi="Verdana"/>
        </w:rPr>
        <w:t xml:space="preserve">they will </w:t>
      </w:r>
      <w:r w:rsidR="00895503">
        <w:rPr>
          <w:rFonts w:ascii="Verdana" w:hAnsi="Verdana"/>
        </w:rPr>
        <w:t xml:space="preserve">still </w:t>
      </w:r>
      <w:r w:rsidRPr="007A5008">
        <w:rPr>
          <w:rFonts w:ascii="Verdana" w:hAnsi="Verdana"/>
        </w:rPr>
        <w:t>carr</w:t>
      </w:r>
      <w:r w:rsidR="00895503">
        <w:rPr>
          <w:rFonts w:ascii="Verdana" w:hAnsi="Verdana"/>
        </w:rPr>
        <w:t xml:space="preserve">y with them </w:t>
      </w:r>
      <w:r w:rsidR="00895503" w:rsidRPr="007A5008">
        <w:rPr>
          <w:rFonts w:ascii="Verdana" w:hAnsi="Verdana"/>
          <w:b/>
        </w:rPr>
        <w:t>THEIR OWN</w:t>
      </w:r>
      <w:r w:rsidR="00895503" w:rsidRPr="007A5008">
        <w:rPr>
          <w:rFonts w:ascii="Verdana" w:hAnsi="Verdana"/>
        </w:rPr>
        <w:t xml:space="preserve"> individual handicap</w:t>
      </w:r>
      <w:r w:rsidR="00895503">
        <w:rPr>
          <w:rFonts w:ascii="Verdana" w:hAnsi="Verdana"/>
        </w:rPr>
        <w:t>.</w:t>
      </w:r>
      <w:r w:rsidR="00EB1C1E">
        <w:rPr>
          <w:rFonts w:ascii="Verdana" w:hAnsi="Verdana"/>
        </w:rPr>
        <w:t xml:space="preserve"> NOTE, however, that a player </w:t>
      </w:r>
      <w:r w:rsidR="004B20F2" w:rsidRPr="00D83186">
        <w:rPr>
          <w:rFonts w:ascii="Verdana" w:hAnsi="Verdana"/>
        </w:rPr>
        <w:t>substituting</w:t>
      </w:r>
      <w:r w:rsidR="004B20F2">
        <w:rPr>
          <w:rFonts w:ascii="Verdana" w:hAnsi="Verdana"/>
        </w:rPr>
        <w:t xml:space="preserve"> </w:t>
      </w:r>
      <w:r w:rsidR="00EB1C1E">
        <w:rPr>
          <w:rFonts w:ascii="Verdana" w:hAnsi="Verdana"/>
        </w:rPr>
        <w:t xml:space="preserve">in the cup </w:t>
      </w:r>
      <w:r w:rsidR="004B20F2">
        <w:rPr>
          <w:rFonts w:ascii="Verdana" w:hAnsi="Verdana"/>
        </w:rPr>
        <w:t xml:space="preserve">cannot take part in the doubles, unless there are </w:t>
      </w:r>
      <w:r w:rsidR="004B20F2" w:rsidRPr="00D83186">
        <w:rPr>
          <w:rFonts w:ascii="Verdana" w:hAnsi="Verdana"/>
          <w:b/>
        </w:rPr>
        <w:t>two substitutes</w:t>
      </w:r>
      <w:r w:rsidR="004B20F2">
        <w:rPr>
          <w:rFonts w:ascii="Verdana" w:hAnsi="Verdana"/>
        </w:rPr>
        <w:t xml:space="preserve"> in the team, in which case </w:t>
      </w:r>
      <w:r w:rsidR="004B20F2" w:rsidRPr="00D83186">
        <w:rPr>
          <w:rFonts w:ascii="Verdana" w:hAnsi="Verdana"/>
          <w:b/>
        </w:rPr>
        <w:t>one</w:t>
      </w:r>
      <w:r w:rsidR="00F17610" w:rsidRPr="00D83186">
        <w:rPr>
          <w:rFonts w:ascii="Verdana" w:hAnsi="Verdana"/>
          <w:b/>
        </w:rPr>
        <w:t xml:space="preserve"> (and only one)</w:t>
      </w:r>
      <w:r w:rsidR="004B20F2" w:rsidRPr="00D83186">
        <w:rPr>
          <w:rFonts w:ascii="Verdana" w:hAnsi="Verdana"/>
          <w:b/>
        </w:rPr>
        <w:t xml:space="preserve"> can play in the doubles</w:t>
      </w:r>
      <w:r w:rsidR="004B20F2">
        <w:rPr>
          <w:rFonts w:ascii="Verdana" w:hAnsi="Verdana"/>
        </w:rPr>
        <w:t xml:space="preserve">. In such cases, if the doubles substitute is ranked </w:t>
      </w:r>
      <w:proofErr w:type="gramStart"/>
      <w:r w:rsidR="004B20F2">
        <w:rPr>
          <w:rFonts w:ascii="Verdana" w:hAnsi="Verdana"/>
        </w:rPr>
        <w:t>better</w:t>
      </w:r>
      <w:proofErr w:type="gramEnd"/>
      <w:r w:rsidR="004B20F2">
        <w:rPr>
          <w:rFonts w:ascii="Verdana" w:hAnsi="Verdana"/>
        </w:rPr>
        <w:t xml:space="preserve"> than </w:t>
      </w:r>
      <w:r w:rsidR="00F17610">
        <w:rPr>
          <w:rFonts w:ascii="Verdana" w:hAnsi="Verdana"/>
        </w:rPr>
        <w:t>the second best player</w:t>
      </w:r>
      <w:r w:rsidR="004B20F2">
        <w:rPr>
          <w:rFonts w:ascii="Verdana" w:hAnsi="Verdana"/>
        </w:rPr>
        <w:t xml:space="preserve"> in the team, the doubles handicap should be reduced by one point for every six points difference in the</w:t>
      </w:r>
      <w:r w:rsidR="00F17610">
        <w:rPr>
          <w:rFonts w:ascii="Verdana" w:hAnsi="Verdana"/>
        </w:rPr>
        <w:t>ir</w:t>
      </w:r>
      <w:r w:rsidR="004B20F2">
        <w:rPr>
          <w:rFonts w:ascii="Verdana" w:hAnsi="Verdana"/>
        </w:rPr>
        <w:t xml:space="preserve"> handicap</w:t>
      </w:r>
      <w:r w:rsidR="00F17610">
        <w:rPr>
          <w:rFonts w:ascii="Verdana" w:hAnsi="Verdana"/>
        </w:rPr>
        <w:t>s, rounded off. For example</w:t>
      </w:r>
      <w:r w:rsidR="00D83186">
        <w:rPr>
          <w:rFonts w:ascii="Verdana" w:hAnsi="Verdana"/>
        </w:rPr>
        <w:t>, if X (HCP 36) and Y (HCP 49</w:t>
      </w:r>
      <w:r w:rsidR="00F17610">
        <w:rPr>
          <w:rFonts w:ascii="Verdana" w:hAnsi="Verdana"/>
        </w:rPr>
        <w:t>) substitute for a team whose</w:t>
      </w:r>
      <w:r w:rsidR="00D83186">
        <w:rPr>
          <w:rFonts w:ascii="Verdana" w:hAnsi="Verdana"/>
        </w:rPr>
        <w:t xml:space="preserve"> second best player is Z (HCP 51</w:t>
      </w:r>
      <w:r w:rsidR="00F17610">
        <w:rPr>
          <w:rFonts w:ascii="Verdana" w:hAnsi="Verdana"/>
        </w:rPr>
        <w:t>), then no adjustment is required if Y plays in the doubles</w:t>
      </w:r>
      <w:r w:rsidR="00D83186">
        <w:rPr>
          <w:rFonts w:ascii="Verdana" w:hAnsi="Verdana"/>
        </w:rPr>
        <w:t xml:space="preserve"> (2÷6)</w:t>
      </w:r>
      <w:r w:rsidR="00F17610">
        <w:rPr>
          <w:rFonts w:ascii="Verdana" w:hAnsi="Verdana"/>
        </w:rPr>
        <w:t>, but if X plays then the doubl</w:t>
      </w:r>
      <w:r w:rsidR="00D83186">
        <w:rPr>
          <w:rFonts w:ascii="Verdana" w:hAnsi="Verdana"/>
        </w:rPr>
        <w:t>es handicap must be reduced by 3 (15÷</w:t>
      </w:r>
      <w:r w:rsidR="00F17610">
        <w:rPr>
          <w:rFonts w:ascii="Verdana" w:hAnsi="Verdana"/>
        </w:rPr>
        <w:t>6).</w:t>
      </w:r>
    </w:p>
    <w:p w:rsidR="00666967" w:rsidRDefault="00CF5E25" w:rsidP="00D81370">
      <w:pPr>
        <w:spacing w:before="120"/>
        <w:ind w:left="-6" w:right="108" w:hanging="11"/>
        <w:rPr>
          <w:rFonts w:ascii="Verdana" w:hAnsi="Verdana"/>
        </w:rPr>
      </w:pPr>
      <w:r w:rsidRPr="007A5008">
        <w:rPr>
          <w:rFonts w:ascii="Verdana" w:hAnsi="Verdana"/>
        </w:rPr>
        <w:t xml:space="preserve">A list of all players that I am aware of (as at </w:t>
      </w:r>
      <w:r w:rsidR="00393E7A">
        <w:rPr>
          <w:rFonts w:ascii="Verdana" w:hAnsi="Verdana"/>
          <w:b/>
        </w:rPr>
        <w:t>27</w:t>
      </w:r>
      <w:r w:rsidR="00972F72">
        <w:rPr>
          <w:rFonts w:ascii="Verdana" w:hAnsi="Verdana"/>
          <w:b/>
        </w:rPr>
        <w:t xml:space="preserve"> </w:t>
      </w:r>
      <w:r w:rsidR="00393E7A">
        <w:rPr>
          <w:rFonts w:ascii="Verdana" w:hAnsi="Verdana"/>
          <w:b/>
        </w:rPr>
        <w:t>Mar</w:t>
      </w:r>
      <w:r w:rsidR="00EB1C1E">
        <w:rPr>
          <w:rFonts w:ascii="Verdana" w:hAnsi="Verdana"/>
          <w:b/>
        </w:rPr>
        <w:t xml:space="preserve"> 201</w:t>
      </w:r>
      <w:r w:rsidR="006D0A8D">
        <w:rPr>
          <w:rFonts w:ascii="Verdana" w:hAnsi="Verdana"/>
          <w:b/>
        </w:rPr>
        <w:t>9</w:t>
      </w:r>
      <w:r w:rsidRPr="007A5008">
        <w:rPr>
          <w:rFonts w:ascii="Verdana" w:hAnsi="Verdana"/>
        </w:rPr>
        <w:t>) and their individual handicap</w:t>
      </w:r>
      <w:r w:rsidR="003D7264">
        <w:rPr>
          <w:rFonts w:ascii="Verdana" w:hAnsi="Verdana"/>
        </w:rPr>
        <w:t>s</w:t>
      </w:r>
      <w:r w:rsidRPr="007A5008">
        <w:rPr>
          <w:rFonts w:ascii="Verdana" w:hAnsi="Verdana"/>
        </w:rPr>
        <w:t xml:space="preserve"> is </w:t>
      </w:r>
      <w:r w:rsidR="00EB1C1E">
        <w:rPr>
          <w:rFonts w:ascii="Verdana" w:hAnsi="Verdana"/>
        </w:rPr>
        <w:t>included on the following pages.</w:t>
      </w:r>
    </w:p>
    <w:p w:rsidR="00EB1C1E" w:rsidRPr="007A5008" w:rsidRDefault="00EB1C1E" w:rsidP="00D81370">
      <w:pPr>
        <w:spacing w:before="120"/>
        <w:ind w:left="-6" w:right="108" w:hanging="11"/>
        <w:rPr>
          <w:rFonts w:ascii="Verdana" w:hAnsi="Verdana"/>
        </w:rPr>
      </w:pPr>
      <w:r>
        <w:rPr>
          <w:rFonts w:ascii="Verdana" w:hAnsi="Verdana"/>
        </w:rPr>
        <w:t>If new players join teams, this document will be updated and republished on the website.</w:t>
      </w:r>
    </w:p>
    <w:p w:rsidR="00D81370" w:rsidRDefault="00D81370" w:rsidP="00D81370">
      <w:pPr>
        <w:spacing w:before="120"/>
        <w:ind w:left="-6" w:right="108" w:hanging="11"/>
        <w:rPr>
          <w:rFonts w:ascii="Verdana" w:hAnsi="Verdana"/>
        </w:rPr>
      </w:pPr>
      <w:r>
        <w:rPr>
          <w:rFonts w:ascii="Verdana" w:hAnsi="Verdana"/>
        </w:rPr>
        <w:t xml:space="preserve">Organiser: Graham Hesketh (07951 308685 – </w:t>
      </w:r>
      <w:hyperlink r:id="rId7" w:history="1">
        <w:r w:rsidRPr="00E12C1D">
          <w:rPr>
            <w:rStyle w:val="Hyperlink"/>
            <w:rFonts w:ascii="Verdana" w:hAnsi="Verdana"/>
          </w:rPr>
          <w:t>graham@gbh.clara.co.uk</w:t>
        </w:r>
      </w:hyperlink>
      <w:r>
        <w:rPr>
          <w:rFonts w:ascii="Verdana" w:hAnsi="Verdana"/>
        </w:rPr>
        <w:t>)</w:t>
      </w:r>
    </w:p>
    <w:p w:rsidR="00B34620" w:rsidRDefault="00B34620" w:rsidP="00B34620">
      <w:pPr>
        <w:ind w:left="0" w:right="108" w:firstLine="0"/>
        <w:rPr>
          <w:i w:val="0"/>
          <w:sz w:val="18"/>
        </w:rPr>
      </w:pPr>
    </w:p>
    <w:p w:rsidR="00D368A6" w:rsidRDefault="00D368A6">
      <w:pPr>
        <w:spacing w:after="160" w:line="259" w:lineRule="auto"/>
        <w:ind w:left="0" w:right="0" w:firstLine="0"/>
        <w:rPr>
          <w:i w:val="0"/>
          <w:sz w:val="18"/>
        </w:rPr>
      </w:pPr>
      <w:r>
        <w:rPr>
          <w:i w:val="0"/>
          <w:sz w:val="18"/>
        </w:rPr>
        <w:br w:type="page"/>
      </w:r>
    </w:p>
    <w:p w:rsidR="00D368A6" w:rsidRDefault="00D368A6" w:rsidP="00B34620">
      <w:pPr>
        <w:ind w:left="0" w:right="108" w:firstLine="0"/>
        <w:rPr>
          <w:i w:val="0"/>
          <w:sz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2"/>
        <w:gridCol w:w="1965"/>
        <w:gridCol w:w="788"/>
        <w:gridCol w:w="266"/>
        <w:gridCol w:w="589"/>
      </w:tblGrid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PREMIER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Player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Points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HCP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Littleover</w:t>
            </w:r>
            <w:proofErr w:type="spellEnd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Michael Lowden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29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Raman Joshi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30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Tommy Lowden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33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Nicholas Pine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36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Waingroves</w:t>
            </w:r>
            <w:proofErr w:type="spellEnd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Steve Porter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20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Philip Coker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33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Terence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Cotterill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42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Richard Hayes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Jane Vickers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9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Masher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Portlock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11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Tony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16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Stuart McIntyre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17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Colin Ambrose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23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Sawley</w:t>
            </w:r>
            <w:proofErr w:type="spellEnd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Wayne Glossop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11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Malcolm Truman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Dave Fox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26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Will Yeomans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28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Stephen Bennet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29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Russell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32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Melbourne Swifts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Carl 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30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Daniel 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32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Penny 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36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Castle </w:t>
            </w:r>
            <w:proofErr w:type="spellStart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Donington</w:t>
            </w:r>
            <w:proofErr w:type="spellEnd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Robert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Fearn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13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Joe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Zygadlo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17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David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Pegg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Michael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Starzyk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26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Anthony Parker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29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Allan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Lumpod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8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David John Greaves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13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Anthony 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Nick Heaps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24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David Wong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28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Viv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Rayson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33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 xml:space="preserve">Stephen </w:t>
            </w:r>
            <w:proofErr w:type="spellStart"/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Gillott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34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Marstons</w:t>
            </w:r>
            <w:proofErr w:type="spellEnd"/>
            <w:r w:rsidRPr="00972F72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Pedigree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Robin Pearce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8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Doubles HCP =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Nigel Adams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15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972F72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Michael Bree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0</w:t>
            </w:r>
          </w:p>
        </w:tc>
      </w:tr>
      <w:tr w:rsidR="00972F72" w:rsidRPr="00972F72" w:rsidTr="00972F7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Simon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18</w:t>
            </w:r>
          </w:p>
        </w:tc>
      </w:tr>
      <w:tr w:rsidR="00972F72" w:rsidRPr="00972F72" w:rsidTr="00972F7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Russ Boone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F72" w:rsidRPr="00972F72" w:rsidRDefault="00972F72" w:rsidP="00972F7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972F72">
              <w:rPr>
                <w:rFonts w:ascii="Calibri" w:eastAsia="Times New Roman" w:hAnsi="Calibri" w:cs="Times New Roman"/>
                <w:i w:val="0"/>
                <w:sz w:val="22"/>
              </w:rPr>
              <w:t>15</w:t>
            </w:r>
          </w:p>
        </w:tc>
      </w:tr>
    </w:tbl>
    <w:p w:rsidR="00D368A6" w:rsidRDefault="00D368A6" w:rsidP="00B34620">
      <w:pPr>
        <w:ind w:left="0" w:right="108" w:firstLine="0"/>
        <w:rPr>
          <w:i w:val="0"/>
          <w:sz w:val="18"/>
        </w:rPr>
      </w:pPr>
    </w:p>
    <w:p w:rsidR="00D368A6" w:rsidRDefault="00D368A6">
      <w:pPr>
        <w:spacing w:after="160" w:line="259" w:lineRule="auto"/>
        <w:ind w:left="0" w:right="0" w:firstLine="0"/>
        <w:rPr>
          <w:i w:val="0"/>
          <w:sz w:val="18"/>
        </w:rPr>
      </w:pPr>
      <w:r>
        <w:rPr>
          <w:i w:val="0"/>
          <w:sz w:val="18"/>
        </w:rPr>
        <w:br w:type="page"/>
      </w:r>
    </w:p>
    <w:p w:rsidR="00D368A6" w:rsidRDefault="00D368A6" w:rsidP="00B34620">
      <w:pPr>
        <w:ind w:left="0" w:right="108" w:firstLine="0"/>
        <w:rPr>
          <w:i w:val="0"/>
          <w:sz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45"/>
        <w:gridCol w:w="2633"/>
        <w:gridCol w:w="788"/>
        <w:gridCol w:w="266"/>
        <w:gridCol w:w="589"/>
      </w:tblGrid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Player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Points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HCP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Littleover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Stephen Cooper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38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Ian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Ashburner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39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Brian Heffernan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45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Andrew Pollitt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63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Castle </w:t>
            </w: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Donington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Gary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Carr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34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Aubrey Henry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35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Peter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Hamshaw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36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Martin Butler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40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Ian Perry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32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Chris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40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Repton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Adam Champion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28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Sandra Hewitt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32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Ian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36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David Murray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38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Jacksdale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MW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Kalpesh Bhatt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23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Peter Hodgson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30</w:t>
            </w:r>
          </w:p>
        </w:tc>
        <w:bookmarkStart w:id="0" w:name="_GoBack"/>
        <w:bookmarkEnd w:id="0"/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Nigel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Parlor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30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Alex Millward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35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Russ Webster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39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Dexter Fairbank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26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Nathan Hollingworth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34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Rolls Royce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Tariq Azeem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57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Gordon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57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Rengarajan</w:t>
            </w:r>
            <w:proofErr w:type="spellEnd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Vijayan</w:t>
            </w:r>
            <w:proofErr w:type="spellEnd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Vijayan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68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Mark Whitehall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Littleover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Phil Cook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36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Andrew Coupe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40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Thomas Bowes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44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Robert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Hemingray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Jacksdale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MW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Russell Stevens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30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Andy Thorley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37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Terry Tinsley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40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Glen Holmes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42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Marstons</w:t>
            </w:r>
            <w:proofErr w:type="spellEnd"/>
            <w:r w:rsidRPr="00393E7A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Gold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Andrew Rose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393E7A">
              <w:rPr>
                <w:rFonts w:ascii="Calibri" w:eastAsia="Times New Roman" w:hAnsi="Calibri" w:cs="Times New Roman"/>
                <w:iCs/>
                <w:sz w:val="22"/>
              </w:rPr>
              <w:t>Doubles HCP =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 xml:space="preserve">Matt </w:t>
            </w:r>
            <w:proofErr w:type="spellStart"/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Satchwell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19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Daniel Sullivan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28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Andrew Walker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28</w:t>
            </w:r>
          </w:p>
        </w:tc>
      </w:tr>
      <w:tr w:rsidR="00393E7A" w:rsidRPr="00393E7A" w:rsidTr="00393E7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Brian Beer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37</w:t>
            </w:r>
          </w:p>
        </w:tc>
      </w:tr>
      <w:tr w:rsidR="00393E7A" w:rsidRPr="00393E7A" w:rsidTr="00393E7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Liz Merrick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7A" w:rsidRPr="00393E7A" w:rsidRDefault="00393E7A" w:rsidP="00393E7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393E7A">
              <w:rPr>
                <w:rFonts w:ascii="Calibri" w:eastAsia="Times New Roman" w:hAnsi="Calibri" w:cs="Times New Roman"/>
                <w:i w:val="0"/>
                <w:sz w:val="22"/>
              </w:rPr>
              <w:t>53</w:t>
            </w:r>
          </w:p>
        </w:tc>
      </w:tr>
    </w:tbl>
    <w:p w:rsidR="00D368A6" w:rsidRDefault="00D368A6">
      <w:pPr>
        <w:spacing w:after="160" w:line="259" w:lineRule="auto"/>
        <w:ind w:left="0" w:right="0" w:firstLine="0"/>
        <w:rPr>
          <w:i w:val="0"/>
          <w:sz w:val="18"/>
        </w:rPr>
      </w:pPr>
      <w:r>
        <w:rPr>
          <w:i w:val="0"/>
          <w:sz w:val="18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2"/>
        <w:gridCol w:w="2376"/>
        <w:gridCol w:w="788"/>
        <w:gridCol w:w="266"/>
        <w:gridCol w:w="589"/>
      </w:tblGrid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lastRenderedPageBreak/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Player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Points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HCP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Waingroves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Ryan Allwood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Michael Parkin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64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Gary Coupland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Burton Uxbridge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Dorin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Git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48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Joe Byrne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49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Charles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Sketchley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Pat Byrne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Ollie Stephens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Stephens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79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Rolls Royce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Peter Yeadon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61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Abhi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Rao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64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Graham Hesketh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Lorraine Smedley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Malcolm Savage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Castle </w:t>
            </w: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Donington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Julian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Bennion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37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Andrew Williams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45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Michael Starkie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48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Bob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Passey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51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Simon Varley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45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Gary Holyoak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58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Paul Chappell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79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Melbourne Swifts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David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Holness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Patrick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54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Carl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Barcock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69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Castle </w:t>
            </w: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Donington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Steve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Fowkes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38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Martin Coe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45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Steve Roberts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54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Steven 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66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Jacksdale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Mw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Malcolm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Allsop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37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Kenneth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Pinegar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John Fordham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Paul Linfield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61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Angela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Brettell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63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Melbourne Swifts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Jonathan 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56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Stuart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Uprichard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58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Nathan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Dumelow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69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David Price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Graham Shaw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63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Roy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Greenhalgh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66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Shaun Merrick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</w:t>
            </w:r>
          </w:p>
        </w:tc>
      </w:tr>
    </w:tbl>
    <w:p w:rsidR="00D368A6" w:rsidRDefault="00D368A6" w:rsidP="00B34620">
      <w:pPr>
        <w:ind w:left="0" w:right="108" w:firstLine="0"/>
        <w:rPr>
          <w:i w:val="0"/>
          <w:sz w:val="18"/>
        </w:rPr>
      </w:pPr>
    </w:p>
    <w:p w:rsidR="00D368A6" w:rsidRDefault="00D368A6">
      <w:pPr>
        <w:spacing w:after="160" w:line="259" w:lineRule="auto"/>
        <w:ind w:left="0" w:right="0" w:firstLine="0"/>
        <w:rPr>
          <w:i w:val="0"/>
          <w:sz w:val="18"/>
        </w:rPr>
      </w:pPr>
      <w:r>
        <w:rPr>
          <w:i w:val="0"/>
          <w:sz w:val="18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2"/>
        <w:gridCol w:w="2308"/>
        <w:gridCol w:w="788"/>
        <w:gridCol w:w="266"/>
        <w:gridCol w:w="589"/>
      </w:tblGrid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lastRenderedPageBreak/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Player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Points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HCP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Melbourne Swifts 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Hazy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Hazzledine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Simon Kirkham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Chris Barnes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84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Brian Canavan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56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Betty Godfrey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61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Philip Clarke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69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Philip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Foulds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69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Repton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George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65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Robin Boyce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Glynn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Saunt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48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Diane Siddall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Richard McCristal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Bob Higgins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Martin Shaw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Daniele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Scrimieri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76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Repton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Stephen Campion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61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Dominic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68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Graham Whittaker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John Cowell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Michael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Crithchley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Alex Macdonald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Littleover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Michael Butterworth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67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Donald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Eyden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68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Richard Upton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Stef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Sadnicki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Arun Joshi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64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Littleover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Jake Cooper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Adam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Sean Murray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Ben Spicer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Rolls Royce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William Kwan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Raymond 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62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Roger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Thorogood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Mussaddaq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Iqbal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Sameh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Habeeb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Habeeb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Graham Gobey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Thomas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David Peacock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76</w:t>
            </w:r>
          </w:p>
        </w:tc>
      </w:tr>
      <w:tr w:rsidR="001066AD" w:rsidRPr="001066AD" w:rsidTr="001066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Melanie Devlin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84</w:t>
            </w:r>
          </w:p>
        </w:tc>
      </w:tr>
      <w:tr w:rsidR="001066AD" w:rsidRPr="001066AD" w:rsidTr="001066A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Glyn Daykin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86</w:t>
            </w:r>
          </w:p>
        </w:tc>
      </w:tr>
    </w:tbl>
    <w:p w:rsidR="00CB128C" w:rsidRDefault="00CB128C">
      <w:pPr>
        <w:spacing w:after="160" w:line="259" w:lineRule="auto"/>
        <w:ind w:left="0" w:right="0" w:firstLine="0"/>
        <w:rPr>
          <w:i w:val="0"/>
          <w:sz w:val="18"/>
        </w:rPr>
      </w:pPr>
    </w:p>
    <w:p w:rsidR="00CB128C" w:rsidRDefault="00CB128C">
      <w:pPr>
        <w:spacing w:after="160" w:line="259" w:lineRule="auto"/>
        <w:ind w:left="0" w:right="0" w:firstLine="0"/>
        <w:rPr>
          <w:i w:val="0"/>
          <w:sz w:val="18"/>
        </w:rPr>
      </w:pPr>
      <w:r>
        <w:rPr>
          <w:i w:val="0"/>
          <w:sz w:val="18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2"/>
        <w:gridCol w:w="2004"/>
        <w:gridCol w:w="788"/>
        <w:gridCol w:w="266"/>
        <w:gridCol w:w="589"/>
      </w:tblGrid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lastRenderedPageBreak/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Player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Points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HCP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Melbourne Swifts 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Fraser Radcliffe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Connie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Dumelow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83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Guy Page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Rod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Raffell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87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Terry Melbourne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89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Chuzz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Wade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Long Eaton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Eileen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Cheetham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John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Outram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Sue Gooch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Robert Rudd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John Slater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79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Astrid Heyerdahl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Waingroves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Martin Durand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Joe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Hirst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Liam Shelton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Jay Carpenter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Melbourne Swifts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John Mould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Anthony Whitworth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Paul Fox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Repton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Richard Dryden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Philip Kelly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David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Ian Long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82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Roy Minton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90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Ken Patton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Roger 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Geoffrey Weeks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Waingroves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Leslie Allwood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Dennis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Shailesh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Purohit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Littleover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Thomas Spicer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Leroy Edwards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Tim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Sara Azeem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Jill Cook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82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Waingroves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Mervyn Williams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Roger Grace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John Grace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80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Josef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Dilks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Callum Buxton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Jon </w:t>
            </w: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Mabbitt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74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Tony Dennis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Sawley</w:t>
            </w:r>
            <w:proofErr w:type="spellEnd"/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William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64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Adrian Keen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Charlie Parr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Ian Plumb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84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b/>
                <w:bCs/>
                <w:i w:val="0"/>
                <w:sz w:val="22"/>
              </w:rPr>
              <w:t>Rolls Royce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David 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73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Cs/>
                <w:sz w:val="22"/>
              </w:rPr>
            </w:pPr>
            <w:r w:rsidRPr="001066AD">
              <w:rPr>
                <w:rFonts w:ascii="Calibri" w:eastAsia="Times New Roman" w:hAnsi="Calibri" w:cs="Times New Roman"/>
                <w:iCs/>
                <w:sz w:val="22"/>
              </w:rPr>
              <w:t>Doubles HCP =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Paul Collier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76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Barry Baynes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77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John Newnham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78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Jigar Dave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71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proofErr w:type="spellStart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Shahid</w:t>
            </w:r>
            <w:proofErr w:type="spellEnd"/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 xml:space="preserve"> Ibrahim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75</w:t>
            </w:r>
          </w:p>
        </w:tc>
      </w:tr>
      <w:tr w:rsidR="001066AD" w:rsidRPr="001066AD" w:rsidTr="001066AD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Chris Andrews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AD" w:rsidRPr="001066AD" w:rsidRDefault="001066AD" w:rsidP="001066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i w:val="0"/>
                <w:sz w:val="22"/>
              </w:rPr>
            </w:pPr>
            <w:r w:rsidRPr="001066AD">
              <w:rPr>
                <w:rFonts w:ascii="Calibri" w:eastAsia="Times New Roman" w:hAnsi="Calibri" w:cs="Times New Roman"/>
                <w:i w:val="0"/>
                <w:sz w:val="22"/>
              </w:rPr>
              <w:t>83</w:t>
            </w:r>
          </w:p>
        </w:tc>
      </w:tr>
    </w:tbl>
    <w:p w:rsidR="00D368A6" w:rsidRDefault="00D368A6" w:rsidP="00B34620">
      <w:pPr>
        <w:ind w:left="0" w:right="108" w:firstLine="0"/>
        <w:rPr>
          <w:i w:val="0"/>
          <w:sz w:val="18"/>
        </w:rPr>
      </w:pPr>
    </w:p>
    <w:sectPr w:rsidR="00D368A6" w:rsidSect="001066AD">
      <w:headerReference w:type="default" r:id="rId8"/>
      <w:pgSz w:w="11906" w:h="16838" w:code="9"/>
      <w:pgMar w:top="907" w:right="1701" w:bottom="680" w:left="147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A4" w:rsidRDefault="004F43A4" w:rsidP="00227B5A">
      <w:pPr>
        <w:spacing w:after="0" w:line="240" w:lineRule="auto"/>
      </w:pPr>
      <w:r>
        <w:separator/>
      </w:r>
    </w:p>
  </w:endnote>
  <w:endnote w:type="continuationSeparator" w:id="0">
    <w:p w:rsidR="004F43A4" w:rsidRDefault="004F43A4" w:rsidP="0022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A4" w:rsidRDefault="004F43A4" w:rsidP="00227B5A">
      <w:pPr>
        <w:spacing w:after="0" w:line="240" w:lineRule="auto"/>
      </w:pPr>
      <w:r>
        <w:separator/>
      </w:r>
    </w:p>
  </w:footnote>
  <w:footnote w:type="continuationSeparator" w:id="0">
    <w:p w:rsidR="004F43A4" w:rsidRDefault="004F43A4" w:rsidP="0022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72" w:rsidRDefault="00393E7A" w:rsidP="00227B5A">
    <w:pPr>
      <w:pStyle w:val="Header"/>
      <w:jc w:val="right"/>
    </w:pPr>
    <w:r>
      <w:t>27</w:t>
    </w:r>
    <w:r w:rsidR="00972F72">
      <w:t xml:space="preserve"> </w:t>
    </w:r>
    <w:r>
      <w:t>March</w:t>
    </w:r>
    <w:r w:rsidR="00972F72"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67"/>
    <w:rsid w:val="00022076"/>
    <w:rsid w:val="00067665"/>
    <w:rsid w:val="000955AD"/>
    <w:rsid w:val="000B738C"/>
    <w:rsid w:val="000F3F5D"/>
    <w:rsid w:val="00105054"/>
    <w:rsid w:val="001066AD"/>
    <w:rsid w:val="001249CD"/>
    <w:rsid w:val="00154377"/>
    <w:rsid w:val="0019443E"/>
    <w:rsid w:val="001C03F1"/>
    <w:rsid w:val="001D09BF"/>
    <w:rsid w:val="001E2D91"/>
    <w:rsid w:val="00203353"/>
    <w:rsid w:val="00220814"/>
    <w:rsid w:val="00227B5A"/>
    <w:rsid w:val="0024319B"/>
    <w:rsid w:val="002F75BA"/>
    <w:rsid w:val="003108EB"/>
    <w:rsid w:val="00327052"/>
    <w:rsid w:val="00340290"/>
    <w:rsid w:val="0034143D"/>
    <w:rsid w:val="003728F6"/>
    <w:rsid w:val="00393E7A"/>
    <w:rsid w:val="003A1A65"/>
    <w:rsid w:val="003B4B71"/>
    <w:rsid w:val="003C5C49"/>
    <w:rsid w:val="003D7264"/>
    <w:rsid w:val="0040103F"/>
    <w:rsid w:val="00401732"/>
    <w:rsid w:val="00483F31"/>
    <w:rsid w:val="004856BF"/>
    <w:rsid w:val="004967E4"/>
    <w:rsid w:val="004A7AF2"/>
    <w:rsid w:val="004B20F2"/>
    <w:rsid w:val="004E5FF3"/>
    <w:rsid w:val="004F2B62"/>
    <w:rsid w:val="004F43A4"/>
    <w:rsid w:val="00501812"/>
    <w:rsid w:val="00510E95"/>
    <w:rsid w:val="005276F2"/>
    <w:rsid w:val="00527F97"/>
    <w:rsid w:val="00530608"/>
    <w:rsid w:val="00552580"/>
    <w:rsid w:val="005533F8"/>
    <w:rsid w:val="00553CAB"/>
    <w:rsid w:val="00596465"/>
    <w:rsid w:val="0059730A"/>
    <w:rsid w:val="005F325A"/>
    <w:rsid w:val="0060043B"/>
    <w:rsid w:val="00615D39"/>
    <w:rsid w:val="00643B3F"/>
    <w:rsid w:val="00666967"/>
    <w:rsid w:val="006A5789"/>
    <w:rsid w:val="006B23B7"/>
    <w:rsid w:val="006C5A4F"/>
    <w:rsid w:val="006D0A8D"/>
    <w:rsid w:val="006F0EDD"/>
    <w:rsid w:val="00710DA1"/>
    <w:rsid w:val="00713AE1"/>
    <w:rsid w:val="00730D86"/>
    <w:rsid w:val="00761618"/>
    <w:rsid w:val="0076551A"/>
    <w:rsid w:val="00783177"/>
    <w:rsid w:val="00786A1B"/>
    <w:rsid w:val="007A5008"/>
    <w:rsid w:val="00804887"/>
    <w:rsid w:val="00850CA2"/>
    <w:rsid w:val="00875A4F"/>
    <w:rsid w:val="00892346"/>
    <w:rsid w:val="00895503"/>
    <w:rsid w:val="008A61A3"/>
    <w:rsid w:val="008B1F8B"/>
    <w:rsid w:val="008C206F"/>
    <w:rsid w:val="008D3B5D"/>
    <w:rsid w:val="00942BAB"/>
    <w:rsid w:val="00945D2B"/>
    <w:rsid w:val="00957CBA"/>
    <w:rsid w:val="00972F72"/>
    <w:rsid w:val="00973AA3"/>
    <w:rsid w:val="009740EC"/>
    <w:rsid w:val="009C4D07"/>
    <w:rsid w:val="00A05C1A"/>
    <w:rsid w:val="00A748AD"/>
    <w:rsid w:val="00A91846"/>
    <w:rsid w:val="00AB3197"/>
    <w:rsid w:val="00AB77FF"/>
    <w:rsid w:val="00AC0DA1"/>
    <w:rsid w:val="00AE5F67"/>
    <w:rsid w:val="00AF6846"/>
    <w:rsid w:val="00B34620"/>
    <w:rsid w:val="00B5493D"/>
    <w:rsid w:val="00B60F68"/>
    <w:rsid w:val="00B647E9"/>
    <w:rsid w:val="00B730C5"/>
    <w:rsid w:val="00BA0355"/>
    <w:rsid w:val="00BB09C9"/>
    <w:rsid w:val="00BD5A01"/>
    <w:rsid w:val="00BD70D4"/>
    <w:rsid w:val="00C179CC"/>
    <w:rsid w:val="00C56A4A"/>
    <w:rsid w:val="00C92DC1"/>
    <w:rsid w:val="00CB128C"/>
    <w:rsid w:val="00CD466D"/>
    <w:rsid w:val="00CD561D"/>
    <w:rsid w:val="00CF5E25"/>
    <w:rsid w:val="00D005F7"/>
    <w:rsid w:val="00D2477F"/>
    <w:rsid w:val="00D32987"/>
    <w:rsid w:val="00D368A6"/>
    <w:rsid w:val="00D81370"/>
    <w:rsid w:val="00D83186"/>
    <w:rsid w:val="00D90080"/>
    <w:rsid w:val="00D927D4"/>
    <w:rsid w:val="00DE2FF6"/>
    <w:rsid w:val="00E0744E"/>
    <w:rsid w:val="00E16704"/>
    <w:rsid w:val="00E96BC4"/>
    <w:rsid w:val="00EA5161"/>
    <w:rsid w:val="00EA56B4"/>
    <w:rsid w:val="00EB1C1E"/>
    <w:rsid w:val="00EE14BA"/>
    <w:rsid w:val="00EF0642"/>
    <w:rsid w:val="00F12A49"/>
    <w:rsid w:val="00F17610"/>
    <w:rsid w:val="00F21EE8"/>
    <w:rsid w:val="00F72294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right="4" w:hanging="1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137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5A"/>
    <w:rPr>
      <w:rFonts w:ascii="Courier New" w:eastAsia="Courier New" w:hAnsi="Courier New" w:cs="Courier New"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2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5A"/>
    <w:rPr>
      <w:rFonts w:ascii="Courier New" w:eastAsia="Courier New" w:hAnsi="Courier New" w:cs="Courier New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right="4" w:hanging="1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137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5A"/>
    <w:rPr>
      <w:rFonts w:ascii="Courier New" w:eastAsia="Courier New" w:hAnsi="Courier New" w:cs="Courier New"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2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5A"/>
    <w:rPr>
      <w:rFonts w:ascii="Courier New" w:eastAsia="Courier New" w:hAnsi="Courier New" w:cs="Courier New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ham@gbh.clara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 TT :  WALTER REEVES HANDICAP CUP 2010-2011                 v1</vt:lpstr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TT :  WALTER REEVES HANDICAP CUP 2010-2011                 v1</dc:title>
  <dc:creator>Ann</dc:creator>
  <cp:lastModifiedBy>Graham</cp:lastModifiedBy>
  <cp:revision>2</cp:revision>
  <cp:lastPrinted>2019-03-27T12:39:00Z</cp:lastPrinted>
  <dcterms:created xsi:type="dcterms:W3CDTF">2019-03-27T12:39:00Z</dcterms:created>
  <dcterms:modified xsi:type="dcterms:W3CDTF">2019-03-27T12:39:00Z</dcterms:modified>
</cp:coreProperties>
</file>