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18"/>
        <w:tblOverlap w:val="never"/>
        <w:tblW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620" w:firstRow="1" w:lastRow="0" w:firstColumn="0" w:lastColumn="0" w:noHBand="1" w:noVBand="1"/>
        <w:tblDescription w:val="Layout table"/>
      </w:tblPr>
      <w:tblGrid>
        <w:gridCol w:w="2474"/>
        <w:gridCol w:w="5885"/>
        <w:gridCol w:w="1417"/>
        <w:gridCol w:w="1701"/>
      </w:tblGrid>
      <w:tr w:rsidR="00CA16CD" w:rsidRPr="00F75986" w14:paraId="6485F664" w14:textId="77777777" w:rsidTr="00CA16CD">
        <w:trPr>
          <w:trHeight w:val="17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971" w14:textId="27279B4A" w:rsidR="00CA16CD" w:rsidRPr="00F75986" w:rsidRDefault="00CA16CD" w:rsidP="00CA16C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75986">
              <w:rPr>
                <w:b/>
                <w:bCs/>
              </w:rPr>
              <w:t>aptains Name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3D9" w14:textId="77777777" w:rsidR="00CA16CD" w:rsidRPr="00F75986" w:rsidRDefault="00CA16CD" w:rsidP="00CA16CD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6D4" w14:textId="77777777" w:rsidR="00CA16CD" w:rsidRPr="00F75986" w:rsidRDefault="00CA16CD" w:rsidP="00CA16CD">
            <w:pPr>
              <w:jc w:val="left"/>
              <w:rPr>
                <w:b/>
                <w:bCs/>
              </w:rPr>
            </w:pPr>
            <w:r w:rsidRPr="00F75986">
              <w:rPr>
                <w:b/>
                <w:bCs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B8A" w14:textId="77777777" w:rsidR="00CA16CD" w:rsidRDefault="00CA16CD" w:rsidP="00CA16CD">
            <w:pPr>
              <w:ind w:left="39"/>
              <w:jc w:val="left"/>
              <w:rPr>
                <w:b/>
                <w:bCs/>
              </w:rPr>
            </w:pPr>
          </w:p>
          <w:p w14:paraId="249E35E2" w14:textId="77777777" w:rsidR="00CA16CD" w:rsidRPr="00F75986" w:rsidRDefault="00CA16CD" w:rsidP="00CA16CD">
            <w:pPr>
              <w:ind w:left="39"/>
              <w:jc w:val="left"/>
              <w:rPr>
                <w:b/>
                <w:bCs/>
              </w:rPr>
            </w:pPr>
          </w:p>
        </w:tc>
      </w:tr>
      <w:tr w:rsidR="00CA16CD" w:rsidRPr="00F75986" w14:paraId="0C571FDC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A0" w14:textId="77777777" w:rsidR="00CA16CD" w:rsidRPr="00F75986" w:rsidRDefault="00CA16CD" w:rsidP="00CA16CD">
            <w:pPr>
              <w:pStyle w:val="BoldText"/>
            </w:pPr>
            <w:r w:rsidRPr="00F75986">
              <w:t>Current Team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ED0" w14:textId="77777777" w:rsidR="00CA16CD" w:rsidRPr="00F75986" w:rsidRDefault="00CA16CD" w:rsidP="00CA16CD">
            <w:pPr>
              <w:pStyle w:val="Bold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96B" w14:textId="77777777" w:rsidR="00CA16CD" w:rsidRPr="00F75986" w:rsidRDefault="00000000" w:rsidP="00CA16CD">
            <w:pPr>
              <w:pStyle w:val="BoldText"/>
            </w:pPr>
            <w:sdt>
              <w:sdtPr>
                <w:id w:val="-1132778625"/>
                <w:placeholder>
                  <w:docPart w:val="2840345250B84DB4A60939F585B3F082"/>
                </w:placeholder>
                <w15:appearance w15:val="hidden"/>
                <w:text/>
              </w:sdtPr>
              <w:sdtContent>
                <w:r w:rsidR="00CA16CD" w:rsidRPr="00F75986">
                  <w:t>Current Division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EFB" w14:textId="77777777" w:rsidR="00CA16CD" w:rsidRDefault="00CA16CD" w:rsidP="00CA16CD">
            <w:pPr>
              <w:pStyle w:val="BoldText"/>
              <w:ind w:left="39"/>
            </w:pPr>
          </w:p>
          <w:p w14:paraId="1AE2DD79" w14:textId="77777777" w:rsidR="00CA16CD" w:rsidRPr="00F75986" w:rsidRDefault="00CA16CD" w:rsidP="00CA16CD">
            <w:pPr>
              <w:pStyle w:val="BoldText"/>
              <w:ind w:left="39"/>
            </w:pPr>
          </w:p>
        </w:tc>
      </w:tr>
      <w:tr w:rsidR="00FD5214" w:rsidRPr="00F75986" w14:paraId="0F447406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78B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Player1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0F2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F9F" w14:textId="0D89D6D4" w:rsidR="00FD5214" w:rsidRPr="00F75986" w:rsidRDefault="00FD5214" w:rsidP="00FD5214">
            <w:pPr>
              <w:jc w:val="left"/>
              <w:rPr>
                <w:b/>
                <w:bCs/>
              </w:rPr>
            </w:pPr>
            <w:r w:rsidRPr="00F75986">
              <w:rPr>
                <w:b/>
                <w:bCs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C55" w14:textId="15660E89" w:rsidR="00FD5214" w:rsidRDefault="00455E50" w:rsidP="00FD5214">
            <w:pPr>
              <w:ind w:left="3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Fee Paid</w:t>
            </w:r>
          </w:p>
          <w:p w14:paraId="02659CFE" w14:textId="77777777" w:rsidR="00FD5214" w:rsidRPr="00F75986" w:rsidRDefault="00FD5214" w:rsidP="00FD5214">
            <w:pPr>
              <w:ind w:left="39"/>
              <w:jc w:val="left"/>
              <w:rPr>
                <w:b/>
                <w:bCs/>
              </w:rPr>
            </w:pPr>
          </w:p>
        </w:tc>
      </w:tr>
      <w:tr w:rsidR="00FD5214" w:rsidRPr="00F75986" w14:paraId="2D91E0F4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30D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Player2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566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E34" w14:textId="5EA23136" w:rsidR="00FD5214" w:rsidRPr="00F75986" w:rsidRDefault="00FD5214" w:rsidP="00FD5214">
            <w:pPr>
              <w:jc w:val="left"/>
              <w:rPr>
                <w:b/>
                <w:bCs/>
              </w:rPr>
            </w:pPr>
            <w:r w:rsidRPr="00F75986">
              <w:rPr>
                <w:b/>
                <w:bCs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B07" w14:textId="77777777" w:rsidR="00455E50" w:rsidRDefault="00455E50" w:rsidP="00455E50">
            <w:pPr>
              <w:ind w:left="3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Fee Paid</w:t>
            </w:r>
          </w:p>
          <w:p w14:paraId="09917DC0" w14:textId="77777777" w:rsidR="00FD5214" w:rsidRPr="00F75986" w:rsidRDefault="00FD5214" w:rsidP="00FD5214">
            <w:pPr>
              <w:ind w:left="39"/>
              <w:jc w:val="left"/>
              <w:rPr>
                <w:b/>
                <w:bCs/>
              </w:rPr>
            </w:pPr>
          </w:p>
        </w:tc>
      </w:tr>
      <w:tr w:rsidR="00FD5214" w:rsidRPr="00F75986" w14:paraId="3AA27D49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EF1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Player3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645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34A" w14:textId="01146118" w:rsidR="00FD5214" w:rsidRPr="00F75986" w:rsidRDefault="00FD5214" w:rsidP="00FD5214">
            <w:pPr>
              <w:jc w:val="left"/>
              <w:rPr>
                <w:b/>
                <w:bCs/>
              </w:rPr>
            </w:pPr>
            <w:r w:rsidRPr="00F75986">
              <w:rPr>
                <w:b/>
                <w:bCs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231" w14:textId="77777777" w:rsidR="00455E50" w:rsidRDefault="00455E50" w:rsidP="00455E50">
            <w:pPr>
              <w:ind w:left="3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Fee Paid</w:t>
            </w:r>
          </w:p>
          <w:p w14:paraId="5E2E8B4A" w14:textId="77777777" w:rsidR="00FD5214" w:rsidRPr="00F75986" w:rsidRDefault="00FD5214" w:rsidP="00FD5214">
            <w:pPr>
              <w:ind w:left="39"/>
              <w:jc w:val="left"/>
              <w:rPr>
                <w:b/>
                <w:bCs/>
              </w:rPr>
            </w:pPr>
          </w:p>
        </w:tc>
      </w:tr>
      <w:tr w:rsidR="00FD5214" w:rsidRPr="00F75986" w14:paraId="5D3F1D44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67A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Player4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857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6E9" w14:textId="12A599E7" w:rsidR="00FD5214" w:rsidRPr="00F75986" w:rsidRDefault="00FD5214" w:rsidP="00FD5214">
            <w:pPr>
              <w:jc w:val="left"/>
              <w:rPr>
                <w:b/>
                <w:bCs/>
              </w:rPr>
            </w:pPr>
            <w:r w:rsidRPr="00F75986">
              <w:rPr>
                <w:b/>
                <w:bCs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5C4F" w14:textId="77777777" w:rsidR="00455E50" w:rsidRDefault="00455E50" w:rsidP="00455E50">
            <w:pPr>
              <w:ind w:left="3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Fee Paid</w:t>
            </w:r>
          </w:p>
          <w:p w14:paraId="08D48D58" w14:textId="77777777" w:rsidR="00FD5214" w:rsidRPr="00F75986" w:rsidRDefault="00FD5214" w:rsidP="00FD5214">
            <w:pPr>
              <w:ind w:left="39"/>
              <w:jc w:val="left"/>
              <w:rPr>
                <w:b/>
                <w:bCs/>
              </w:rPr>
            </w:pPr>
          </w:p>
        </w:tc>
      </w:tr>
      <w:tr w:rsidR="00FD5214" w:rsidRPr="00F75986" w14:paraId="7737B113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1A9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Player5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92E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C0E" w14:textId="687C0A8E" w:rsidR="00FD5214" w:rsidRPr="00F75986" w:rsidRDefault="00FD5214" w:rsidP="00FD5214">
            <w:pPr>
              <w:jc w:val="left"/>
              <w:rPr>
                <w:b/>
                <w:bCs/>
              </w:rPr>
            </w:pPr>
            <w:r w:rsidRPr="00F75986">
              <w:rPr>
                <w:b/>
                <w:bCs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BF0" w14:textId="77777777" w:rsidR="00455E50" w:rsidRDefault="00455E50" w:rsidP="00455E50">
            <w:pPr>
              <w:ind w:left="3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Fee Paid</w:t>
            </w:r>
          </w:p>
          <w:p w14:paraId="6D8DE283" w14:textId="77777777" w:rsidR="00FD5214" w:rsidRPr="00F75986" w:rsidRDefault="00FD5214" w:rsidP="00FD5214">
            <w:pPr>
              <w:ind w:left="39"/>
              <w:jc w:val="left"/>
              <w:rPr>
                <w:b/>
                <w:bCs/>
              </w:rPr>
            </w:pPr>
          </w:p>
        </w:tc>
      </w:tr>
      <w:tr w:rsidR="00FD5214" w:rsidRPr="00F75986" w14:paraId="3359D05B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EEA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Team Name (23/24)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7F9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71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Requested Division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88E" w14:textId="77777777" w:rsidR="00FD5214" w:rsidRDefault="00FD5214" w:rsidP="00FD5214">
            <w:pPr>
              <w:ind w:left="39"/>
              <w:jc w:val="left"/>
              <w:rPr>
                <w:b/>
                <w:bCs/>
              </w:rPr>
            </w:pPr>
          </w:p>
          <w:p w14:paraId="6B04D485" w14:textId="77777777" w:rsidR="00FD5214" w:rsidRPr="00F75986" w:rsidRDefault="00FD5214" w:rsidP="00FD5214">
            <w:pPr>
              <w:ind w:left="39"/>
              <w:jc w:val="left"/>
              <w:rPr>
                <w:b/>
                <w:bCs/>
              </w:rPr>
            </w:pPr>
          </w:p>
        </w:tc>
      </w:tr>
      <w:tr w:rsidR="00FD5214" w:rsidRPr="00F75986" w14:paraId="5DC5AA48" w14:textId="77777777" w:rsidTr="00CA16CD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29D" w14:textId="77777777" w:rsidR="00FD5214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  <w:p w14:paraId="457E0BD9" w14:textId="4169D0C8" w:rsidR="00FD5214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B94" w14:textId="77777777" w:rsidR="00FD5214" w:rsidRPr="00F75986" w:rsidRDefault="00FD5214" w:rsidP="00FD5214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4C8" w14:textId="694EA81D" w:rsidR="00FD5214" w:rsidRDefault="00FD5214" w:rsidP="00FD52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FFB" w14:textId="77777777" w:rsidR="00FD5214" w:rsidRDefault="00FD5214" w:rsidP="00FD5214">
            <w:pPr>
              <w:jc w:val="left"/>
              <w:rPr>
                <w:b/>
                <w:bCs/>
              </w:rPr>
            </w:pPr>
          </w:p>
        </w:tc>
      </w:tr>
    </w:tbl>
    <w:p w14:paraId="7A04A991" w14:textId="77777777" w:rsidR="00463B35" w:rsidRDefault="00463B35" w:rsidP="00524D35">
      <w:pPr>
        <w:rPr>
          <w:b/>
          <w:bCs/>
        </w:rPr>
      </w:pPr>
    </w:p>
    <w:p w14:paraId="0E7CD91F" w14:textId="77777777" w:rsidR="00CA16CD" w:rsidRDefault="00CA16CD" w:rsidP="00524D35">
      <w:pPr>
        <w:rPr>
          <w:b/>
          <w:bCs/>
        </w:rPr>
      </w:pPr>
    </w:p>
    <w:p w14:paraId="6A8A827E" w14:textId="7D1EFA02" w:rsidR="00CA16CD" w:rsidRPr="00CA16CD" w:rsidRDefault="00CA16CD" w:rsidP="00CA16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CA16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All players must be full</w:t>
      </w:r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y paid-up</w:t>
      </w:r>
      <w:r w:rsidRPr="00CA16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members of Gwent Table Tennis Club from 1/9/2023</w:t>
      </w:r>
      <w:r w:rsidR="00860D66"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. (£15 Adults, £10 for Juniors</w:t>
      </w:r>
      <w:r w:rsid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U19 on 1</w:t>
      </w:r>
      <w:r w:rsidR="00860D66"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en-GB"/>
        </w:rPr>
        <w:t>st</w:t>
      </w:r>
      <w:r w:rsid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January 2023</w:t>
      </w:r>
      <w:r w:rsidR="00860D66"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)</w:t>
      </w:r>
    </w:p>
    <w:p w14:paraId="3155DB7F" w14:textId="77777777" w:rsidR="00CA16CD" w:rsidRPr="00860D66" w:rsidRDefault="00CA16CD" w:rsidP="00CA16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CA16C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Priority will be given</w:t>
      </w:r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follows up until the </w:t>
      </w:r>
      <w:proofErr w:type="gramStart"/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</w:t>
      </w:r>
      <w:r w:rsidRPr="00860D66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st</w:t>
      </w:r>
      <w:proofErr w:type="gramEnd"/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September 2023.</w:t>
      </w:r>
    </w:p>
    <w:p w14:paraId="5EBD0C2A" w14:textId="36A2DB8F" w:rsidR="00CA16CD" w:rsidRPr="00860D66" w:rsidRDefault="00CA16CD" w:rsidP="00CA16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 w:rsidRPr="00CA16C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eams who played in the 2022/2023 </w:t>
      </w:r>
      <w:r w:rsidR="00860D66"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Winter S</w:t>
      </w:r>
      <w:r w:rsidRPr="00CA16C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eason</w:t>
      </w:r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7DA0F843" w14:textId="0FBA882F" w:rsidR="00CA16CD" w:rsidRPr="00860D66" w:rsidRDefault="00CA16CD" w:rsidP="00CA16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After the </w:t>
      </w:r>
      <w:proofErr w:type="gramStart"/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</w:t>
      </w:r>
      <w:r w:rsidRPr="00860D66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st</w:t>
      </w:r>
      <w:proofErr w:type="gramEnd"/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September it will be based on the date the entry was received regardless of who the entry is from. </w:t>
      </w:r>
      <w:proofErr w:type="gramStart"/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</w:t>
      </w:r>
      <w:proofErr w:type="gramEnd"/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if you haven’t played in the Winter League previously and your entry form is the first to be submitted you will be allocated the first space available after the 1</w:t>
      </w:r>
      <w:r w:rsidRPr="00860D66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st</w:t>
      </w:r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September.</w:t>
      </w:r>
    </w:p>
    <w:p w14:paraId="0F58F062" w14:textId="261B2E04" w:rsidR="00860D66" w:rsidRPr="00CA16CD" w:rsidRDefault="00860D66" w:rsidP="00CA16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Entry forms will not be accepted unless the annual membership fees have been paid. They will only be valid from the date the membership fee was paid.</w:t>
      </w:r>
    </w:p>
    <w:p w14:paraId="158892C8" w14:textId="054C047E" w:rsidR="00CA16CD" w:rsidRPr="00860D66" w:rsidRDefault="00CA16CD" w:rsidP="00CA16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CA16C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ensure players read the clubs constitution for the rules on how promotion, </w:t>
      </w:r>
      <w:proofErr w:type="gramStart"/>
      <w:r w:rsidRPr="00CA16C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relegation</w:t>
      </w:r>
      <w:proofErr w:type="gramEnd"/>
      <w:r w:rsidRPr="00CA16C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formation of the division</w:t>
      </w:r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 (especially if we need to go to 3 divisions)</w:t>
      </w:r>
    </w:p>
    <w:p w14:paraId="3373CF3C" w14:textId="2469026B" w:rsidR="00CA16CD" w:rsidRPr="00860D66" w:rsidRDefault="00CA16CD" w:rsidP="00CA16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CA16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Anyone who is not a member must submit a membership form and pay the appropriate fee to play in the league</w:t>
      </w:r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at</w:t>
      </w:r>
      <w:proofErr w:type="gramEnd"/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1</w:t>
      </w:r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en-GB"/>
        </w:rPr>
        <w:t>st</w:t>
      </w:r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September 2023.</w:t>
      </w:r>
    </w:p>
    <w:p w14:paraId="734010F4" w14:textId="026359A3" w:rsidR="00CA16CD" w:rsidRPr="00992DF9" w:rsidRDefault="00860D66" w:rsidP="00E26C89">
      <w:pPr>
        <w:numPr>
          <w:ilvl w:val="0"/>
          <w:numId w:val="1"/>
        </w:numPr>
        <w:spacing w:before="100" w:beforeAutospacing="1" w:after="100" w:afterAutospacing="1"/>
        <w:jc w:val="left"/>
        <w:rPr>
          <w:b/>
          <w:bCs/>
        </w:rPr>
      </w:pPr>
      <w:r w:rsidRPr="00860D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in doubt bank transfer to </w:t>
      </w:r>
      <w:r w:rsidRPr="00860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Gwent Table Tennis Club, Sort Code 20-60-58, Account 80662798</w:t>
      </w:r>
    </w:p>
    <w:p w14:paraId="1CB1C600" w14:textId="63136E8B" w:rsidR="00992DF9" w:rsidRPr="00860D66" w:rsidRDefault="00992DF9" w:rsidP="00992DF9">
      <w:pPr>
        <w:spacing w:before="100" w:beforeAutospacing="1" w:after="100" w:afterAutospacing="1"/>
        <w:ind w:left="720"/>
        <w:jc w:val="left"/>
        <w:rPr>
          <w:b/>
          <w:bCs/>
        </w:rPr>
      </w:pPr>
    </w:p>
    <w:sectPr w:rsidR="00992DF9" w:rsidRPr="00860D66" w:rsidSect="00F42EDB">
      <w:headerReference w:type="default" r:id="rId8"/>
      <w:footerReference w:type="default" r:id="rId9"/>
      <w:pgSz w:w="11906" w:h="16838" w:code="9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8874" w14:textId="77777777" w:rsidR="00467FD0" w:rsidRDefault="00467FD0" w:rsidP="00CF31BB">
      <w:r>
        <w:separator/>
      </w:r>
    </w:p>
  </w:endnote>
  <w:endnote w:type="continuationSeparator" w:id="0">
    <w:p w14:paraId="614EF8AE" w14:textId="77777777" w:rsidR="00467FD0" w:rsidRDefault="00467FD0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3071A0" w:rsidRPr="009F4149" w14:paraId="37217FDC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4B4D7B78" w14:textId="6756C26A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6867BBD" w14:textId="3B055753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045F700" w14:textId="51B8D662" w:rsidR="003071A0" w:rsidRPr="009F4149" w:rsidRDefault="003071A0" w:rsidP="009F4149">
          <w:pPr>
            <w:pStyle w:val="Contacts"/>
          </w:pPr>
        </w:p>
      </w:tc>
    </w:tr>
    <w:tr w:rsidR="003071A0" w:rsidRPr="009F4149" w14:paraId="1415C3E9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1B32F1FE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0C7A534D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BDA6306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11E27040" w14:textId="77777777" w:rsidTr="002D3842">
      <w:tc>
        <w:tcPr>
          <w:tcW w:w="3596" w:type="dxa"/>
          <w:shd w:val="clear" w:color="auto" w:fill="auto"/>
          <w:vAlign w:val="center"/>
        </w:tcPr>
        <w:p w14:paraId="2209763F" w14:textId="029AF821" w:rsidR="00AE3FB7" w:rsidRPr="009F4149" w:rsidRDefault="00AE3FB7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00A15FE" w14:textId="0DF65139" w:rsidR="00AE3FB7" w:rsidRPr="009F4149" w:rsidRDefault="00AE3FB7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DFA9992" w14:textId="6DC0DABC" w:rsidR="00AE3FB7" w:rsidRPr="009F4149" w:rsidRDefault="00AE3FB7" w:rsidP="009F4149">
          <w:pPr>
            <w:pStyle w:val="Contacts"/>
          </w:pPr>
        </w:p>
      </w:tc>
    </w:tr>
  </w:tbl>
  <w:p w14:paraId="36F9049E" w14:textId="3110E691" w:rsidR="00835DE8" w:rsidRDefault="00835DE8" w:rsidP="009F4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8A27" w14:textId="77777777" w:rsidR="00467FD0" w:rsidRDefault="00467FD0" w:rsidP="00CF31BB">
      <w:r>
        <w:separator/>
      </w:r>
    </w:p>
  </w:footnote>
  <w:footnote w:type="continuationSeparator" w:id="0">
    <w:p w14:paraId="7F1CE418" w14:textId="77777777" w:rsidR="00467FD0" w:rsidRDefault="00467FD0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2DC" w14:textId="4A1108A6" w:rsidR="00BC1B68" w:rsidRPr="00835DE8" w:rsidRDefault="00F75986" w:rsidP="00410E03">
    <w:pPr>
      <w:pStyle w:val="Header"/>
      <w:jc w:val="right"/>
    </w:pPr>
    <w:r>
      <w:rPr>
        <w:noProof/>
        <w:lang w:bidi="en-GB"/>
      </w:rPr>
      <w:drawing>
        <wp:anchor distT="0" distB="0" distL="114300" distR="114300" simplePos="0" relativeHeight="251668991" behindDoc="0" locked="0" layoutInCell="1" allowOverlap="1" wp14:anchorId="5B544845" wp14:editId="29275A68">
          <wp:simplePos x="0" y="0"/>
          <wp:positionH relativeFrom="column">
            <wp:posOffset>-438150</wp:posOffset>
          </wp:positionH>
          <wp:positionV relativeFrom="paragraph">
            <wp:posOffset>-1955165</wp:posOffset>
          </wp:positionV>
          <wp:extent cx="7581265" cy="2781300"/>
          <wp:effectExtent l="0" t="0" r="635" b="0"/>
          <wp:wrapNone/>
          <wp:docPr id="959955823" name="Picture 2" descr="A close-up of a purpl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955823" name="Picture 2" descr="A close-up of a purpl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81265" cy="278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4B5B119C" wp14:editId="51F85695">
              <wp:simplePos x="0" y="0"/>
              <wp:positionH relativeFrom="column">
                <wp:posOffset>1113790</wp:posOffset>
              </wp:positionH>
              <wp:positionV relativeFrom="paragraph">
                <wp:posOffset>-335915</wp:posOffset>
              </wp:positionV>
              <wp:extent cx="57816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1C4D5" w14:textId="093AFA63" w:rsidR="00F75986" w:rsidRPr="00F75986" w:rsidRDefault="00F75986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75986"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GWENT TABLE TENNIS CLUB </w:t>
                          </w:r>
                        </w:p>
                        <w:p w14:paraId="5A3DD0C2" w14:textId="119FBCD5" w:rsidR="00F75986" w:rsidRPr="00F75986" w:rsidRDefault="00F75986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75986"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WINTER LEAGUE ENTRY FORM</w:t>
                          </w:r>
                        </w:p>
                        <w:p w14:paraId="238BF408" w14:textId="435A94D9" w:rsidR="00F75986" w:rsidRPr="00F75986" w:rsidRDefault="00F75986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75986"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5B11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7.7pt;margin-top:-26.45pt;width:455.2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" filled="f" stroked="f">
              <v:textbox style="mso-fit-shape-to-text:t">
                <w:txbxContent>
                  <w:p w14:paraId="3741C4D5" w14:textId="093AFA63" w:rsidR="00F75986" w:rsidRPr="00F75986" w:rsidRDefault="00F75986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F75986"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 xml:space="preserve">GWENT TABLE TENNIS CLUB </w:t>
                    </w:r>
                  </w:p>
                  <w:p w14:paraId="5A3DD0C2" w14:textId="119FBCD5" w:rsidR="00F75986" w:rsidRPr="00F75986" w:rsidRDefault="00F75986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F75986"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WINTER LEAGUE ENTRY FORM</w:t>
                    </w:r>
                  </w:p>
                  <w:p w14:paraId="238BF408" w14:textId="435A94D9" w:rsidR="00F75986" w:rsidRPr="00F75986" w:rsidRDefault="00F75986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F75986"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en-GB"/>
      </w:rPr>
      <w:drawing>
        <wp:anchor distT="0" distB="0" distL="114300" distR="114300" simplePos="0" relativeHeight="251670016" behindDoc="0" locked="0" layoutInCell="1" allowOverlap="1" wp14:anchorId="6143E59E" wp14:editId="26D0E32E">
          <wp:simplePos x="0" y="0"/>
          <wp:positionH relativeFrom="column">
            <wp:posOffset>-371475</wp:posOffset>
          </wp:positionH>
          <wp:positionV relativeFrom="paragraph">
            <wp:posOffset>-450215</wp:posOffset>
          </wp:positionV>
          <wp:extent cx="1642246" cy="1543050"/>
          <wp:effectExtent l="0" t="0" r="0" b="0"/>
          <wp:wrapNone/>
          <wp:docPr id="1674851960" name="Picture 1" descr="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51960" name="Picture 1" descr="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46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7E9"/>
    <w:multiLevelType w:val="multilevel"/>
    <w:tmpl w:val="5B8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1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6"/>
    <w:rsid w:val="000035F2"/>
    <w:rsid w:val="0005135F"/>
    <w:rsid w:val="00067DAC"/>
    <w:rsid w:val="000C75BF"/>
    <w:rsid w:val="001034AB"/>
    <w:rsid w:val="00110721"/>
    <w:rsid w:val="001257F0"/>
    <w:rsid w:val="0016108E"/>
    <w:rsid w:val="00194F1B"/>
    <w:rsid w:val="001A199E"/>
    <w:rsid w:val="001C42C8"/>
    <w:rsid w:val="001E5C27"/>
    <w:rsid w:val="00205FE0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410E03"/>
    <w:rsid w:val="00435E8C"/>
    <w:rsid w:val="004456B5"/>
    <w:rsid w:val="00455E50"/>
    <w:rsid w:val="00463B35"/>
    <w:rsid w:val="00467FD0"/>
    <w:rsid w:val="00482917"/>
    <w:rsid w:val="004C2F50"/>
    <w:rsid w:val="00524D35"/>
    <w:rsid w:val="00542A22"/>
    <w:rsid w:val="005A6806"/>
    <w:rsid w:val="005D124E"/>
    <w:rsid w:val="005D4225"/>
    <w:rsid w:val="00643F5A"/>
    <w:rsid w:val="00684557"/>
    <w:rsid w:val="006859BF"/>
    <w:rsid w:val="006A30A4"/>
    <w:rsid w:val="006A7299"/>
    <w:rsid w:val="006C7D64"/>
    <w:rsid w:val="006D43A7"/>
    <w:rsid w:val="00705FD1"/>
    <w:rsid w:val="0071089C"/>
    <w:rsid w:val="00740131"/>
    <w:rsid w:val="007B52D2"/>
    <w:rsid w:val="007C1F7D"/>
    <w:rsid w:val="007D4902"/>
    <w:rsid w:val="00835DE8"/>
    <w:rsid w:val="00860D66"/>
    <w:rsid w:val="008C5804"/>
    <w:rsid w:val="008D3EE1"/>
    <w:rsid w:val="008F387F"/>
    <w:rsid w:val="00915359"/>
    <w:rsid w:val="00992DF9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5F61"/>
    <w:rsid w:val="00BC1B68"/>
    <w:rsid w:val="00BE6B42"/>
    <w:rsid w:val="00BF5A49"/>
    <w:rsid w:val="00C50E6D"/>
    <w:rsid w:val="00C520D9"/>
    <w:rsid w:val="00C84BD5"/>
    <w:rsid w:val="00CA16CD"/>
    <w:rsid w:val="00CF31BB"/>
    <w:rsid w:val="00D4436A"/>
    <w:rsid w:val="00D832D3"/>
    <w:rsid w:val="00DB5CAA"/>
    <w:rsid w:val="00DE3C23"/>
    <w:rsid w:val="00E141F4"/>
    <w:rsid w:val="00E301A2"/>
    <w:rsid w:val="00E53AFF"/>
    <w:rsid w:val="00E61D15"/>
    <w:rsid w:val="00EF6DBC"/>
    <w:rsid w:val="00EF7890"/>
    <w:rsid w:val="00F02022"/>
    <w:rsid w:val="00F27B67"/>
    <w:rsid w:val="00F42EDB"/>
    <w:rsid w:val="00F75986"/>
    <w:rsid w:val="00FB3407"/>
    <w:rsid w:val="00FC0271"/>
    <w:rsid w:val="00FD50AA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A64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customStyle="1" w:styleId="wdyuqq">
    <w:name w:val="wdyuqq"/>
    <w:basedOn w:val="DefaultParagraphFont"/>
    <w:rsid w:val="00CA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0345250B84DB4A60939F585B3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3B9F-90F9-407A-A275-BF6BC05F6DF1}"/>
      </w:docPartPr>
      <w:docPartBody>
        <w:p w:rsidR="007F64F8" w:rsidRDefault="00626DA9" w:rsidP="00626DA9">
          <w:pPr>
            <w:pStyle w:val="2840345250B84DB4A60939F585B3F082"/>
          </w:pPr>
          <w:r w:rsidRPr="00194F1B">
            <w:rPr>
              <w:lang w:bidi="en-GB"/>
            </w:rPr>
            <w:t>Agent/Representative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A9"/>
    <w:rsid w:val="00374DFE"/>
    <w:rsid w:val="00626DA9"/>
    <w:rsid w:val="007F64F8"/>
    <w:rsid w:val="00A63D46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40345250B84DB4A60939F585B3F082">
    <w:name w:val="2840345250B84DB4A60939F585B3F082"/>
    <w:rsid w:val="00626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form.dotx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2023-06-25T11:29:00Z</dcterms:created>
  <dcterms:modified xsi:type="dcterms:W3CDTF">2023-06-29T15:17:00Z</dcterms:modified>
</cp:coreProperties>
</file>