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37C48" w14:textId="77777777" w:rsidR="00852703" w:rsidRPr="00C13C79" w:rsidRDefault="00E2687E" w:rsidP="00C13C79">
      <w:pPr>
        <w:spacing w:after="0" w:line="240" w:lineRule="auto"/>
        <w:rPr>
          <w:rFonts w:ascii="Algerian" w:hAnsi="Algerian" w:cs="Times New Roman"/>
          <w:b/>
          <w:color w:val="564CDC"/>
          <w:sz w:val="40"/>
          <w:szCs w:val="40"/>
        </w:rPr>
      </w:pPr>
      <w:r w:rsidRPr="00C13C79">
        <w:rPr>
          <w:rFonts w:ascii="Algerian" w:hAnsi="Algerian" w:cs="Times New Roman"/>
          <w:b/>
          <w:noProof/>
          <w:color w:val="564CDC"/>
          <w:sz w:val="40"/>
          <w:szCs w:val="40"/>
          <w:lang w:eastAsia="en-GB"/>
        </w:rPr>
        <w:drawing>
          <wp:anchor distT="0" distB="0" distL="114300" distR="114300" simplePos="0" relativeHeight="251658240" behindDoc="0" locked="0" layoutInCell="1" allowOverlap="1" wp14:anchorId="52AB2FB7" wp14:editId="0C5271E6">
            <wp:simplePos x="0" y="0"/>
            <wp:positionH relativeFrom="margin">
              <wp:posOffset>4239260</wp:posOffset>
            </wp:positionH>
            <wp:positionV relativeFrom="margin">
              <wp:posOffset>-344805</wp:posOffset>
            </wp:positionV>
            <wp:extent cx="1852930" cy="1263650"/>
            <wp:effectExtent l="19050" t="0" r="0" b="0"/>
            <wp:wrapSquare wrapText="bothSides"/>
            <wp:docPr id="1" name="Picture 1" descr="https://scontent-lht6-1.xx.fbcdn.net/v/t1.0-9/123806962_4000296369997011_4024327265899468646_n.jpg?_nc_cat=106&amp;ccb=2&amp;_nc_sid=825194&amp;_nc_ohc=FSSz0sBMWtgAX-GdfLO&amp;_nc_ht=scontent-lht6-1.xx&amp;oh=bb95872c8895ca88390f5df58871921f&amp;oe=5FDC7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t6-1.xx.fbcdn.net/v/t1.0-9/123806962_4000296369997011_4024327265899468646_n.jpg?_nc_cat=106&amp;ccb=2&amp;_nc_sid=825194&amp;_nc_ohc=FSSz0sBMWtgAX-GdfLO&amp;_nc_ht=scontent-lht6-1.xx&amp;oh=bb95872c8895ca88390f5df58871921f&amp;oe=5FDC7171"/>
                    <pic:cNvPicPr>
                      <a:picLocks noChangeAspect="1" noChangeArrowheads="1"/>
                    </pic:cNvPicPr>
                  </pic:nvPicPr>
                  <pic:blipFill>
                    <a:blip r:embed="rId8" cstate="print"/>
                    <a:stretch>
                      <a:fillRect/>
                    </a:stretch>
                  </pic:blipFill>
                  <pic:spPr bwMode="auto">
                    <a:xfrm>
                      <a:off x="0" y="0"/>
                      <a:ext cx="1852930" cy="1263650"/>
                    </a:xfrm>
                    <a:prstGeom prst="rect">
                      <a:avLst/>
                    </a:prstGeom>
                    <a:noFill/>
                    <a:ln>
                      <a:noFill/>
                    </a:ln>
                  </pic:spPr>
                </pic:pic>
              </a:graphicData>
            </a:graphic>
          </wp:anchor>
        </w:drawing>
      </w:r>
      <w:r w:rsidR="00C13C79" w:rsidRPr="00C13C79">
        <w:rPr>
          <w:rFonts w:ascii="Algerian" w:hAnsi="Algerian" w:cs="Times New Roman"/>
          <w:b/>
          <w:color w:val="564CDC"/>
          <w:sz w:val="40"/>
          <w:szCs w:val="40"/>
        </w:rPr>
        <w:t xml:space="preserve">  Gwent Table Tennis Club</w:t>
      </w:r>
    </w:p>
    <w:p w14:paraId="668387E8" w14:textId="77777777" w:rsidR="00C13C79" w:rsidRPr="00C13C79" w:rsidRDefault="00C13C79" w:rsidP="00C13C79">
      <w:pPr>
        <w:spacing w:after="0" w:line="240" w:lineRule="auto"/>
        <w:rPr>
          <w:rFonts w:ascii="Arial Black" w:hAnsi="Arial Black"/>
          <w:i/>
          <w:color w:val="5780D1"/>
          <w:sz w:val="18"/>
          <w:szCs w:val="18"/>
        </w:rPr>
      </w:pPr>
      <w:r w:rsidRPr="00C13C79">
        <w:rPr>
          <w:rFonts w:ascii="Arial Black" w:hAnsi="Arial Black"/>
          <w:i/>
          <w:color w:val="5780D1"/>
          <w:sz w:val="18"/>
          <w:szCs w:val="18"/>
        </w:rPr>
        <w:t xml:space="preserve">(Incorporating Eastern Valley &amp; Newport Table Tennis  </w:t>
      </w:r>
    </w:p>
    <w:p w14:paraId="5F01C07F" w14:textId="77777777" w:rsidR="00C13C79" w:rsidRDefault="00C13C79" w:rsidP="00C13C79">
      <w:pPr>
        <w:spacing w:after="0" w:line="240" w:lineRule="auto"/>
        <w:rPr>
          <w:rFonts w:ascii="Arial Black" w:hAnsi="Arial Black"/>
          <w:i/>
          <w:color w:val="5780D1"/>
          <w:sz w:val="18"/>
          <w:szCs w:val="18"/>
        </w:rPr>
      </w:pPr>
      <w:r w:rsidRPr="00C13C79">
        <w:rPr>
          <w:rFonts w:ascii="Arial Black" w:hAnsi="Arial Black"/>
          <w:i/>
          <w:color w:val="5780D1"/>
          <w:sz w:val="18"/>
          <w:szCs w:val="18"/>
        </w:rPr>
        <w:t xml:space="preserve">    Leagues &amp; Cwmbran &amp; Newport Table Tennis Clubs)</w:t>
      </w:r>
    </w:p>
    <w:p w14:paraId="6142BF0C" w14:textId="77777777" w:rsidR="00333651" w:rsidRDefault="00333651" w:rsidP="00C13C79">
      <w:pPr>
        <w:spacing w:after="0" w:line="240" w:lineRule="auto"/>
        <w:rPr>
          <w:rFonts w:ascii="Arial Black" w:hAnsi="Arial Black"/>
          <w:i/>
          <w:color w:val="5780D1"/>
          <w:sz w:val="18"/>
          <w:szCs w:val="18"/>
        </w:rPr>
      </w:pPr>
    </w:p>
    <w:p w14:paraId="58A81350" w14:textId="77777777" w:rsidR="00333651" w:rsidRDefault="00333651" w:rsidP="00C13C79">
      <w:pPr>
        <w:spacing w:after="0" w:line="240" w:lineRule="auto"/>
        <w:rPr>
          <w:rFonts w:ascii="Arial Black" w:hAnsi="Arial Black"/>
          <w:i/>
          <w:color w:val="5780D1"/>
          <w:sz w:val="18"/>
          <w:szCs w:val="18"/>
        </w:rPr>
      </w:pPr>
    </w:p>
    <w:p w14:paraId="42F9C9BE" w14:textId="77777777" w:rsidR="00333651" w:rsidRDefault="00333651" w:rsidP="00C13C79">
      <w:pPr>
        <w:spacing w:after="0" w:line="240" w:lineRule="auto"/>
        <w:rPr>
          <w:rFonts w:ascii="Arial Black" w:hAnsi="Arial Black"/>
          <w:i/>
          <w:color w:val="5780D1"/>
          <w:sz w:val="18"/>
          <w:szCs w:val="18"/>
        </w:rPr>
      </w:pPr>
    </w:p>
    <w:p w14:paraId="03BD4429" w14:textId="77777777" w:rsidR="00333651" w:rsidRDefault="00333651" w:rsidP="00C13C79">
      <w:pPr>
        <w:spacing w:after="0" w:line="240" w:lineRule="auto"/>
        <w:rPr>
          <w:rFonts w:ascii="Arial" w:hAnsi="Arial" w:cs="Arial"/>
          <w:b/>
          <w:sz w:val="32"/>
          <w:szCs w:val="32"/>
        </w:rPr>
      </w:pPr>
      <w:r w:rsidRPr="00694E3A">
        <w:rPr>
          <w:rFonts w:ascii="Arial" w:hAnsi="Arial" w:cs="Arial"/>
          <w:b/>
          <w:sz w:val="32"/>
          <w:szCs w:val="32"/>
        </w:rPr>
        <w:t xml:space="preserve">Minutes </w:t>
      </w:r>
      <w:r w:rsidR="0063584F">
        <w:rPr>
          <w:rFonts w:ascii="Arial" w:hAnsi="Arial" w:cs="Arial"/>
          <w:b/>
          <w:sz w:val="32"/>
          <w:szCs w:val="32"/>
        </w:rPr>
        <w:t>Annual General</w:t>
      </w:r>
      <w:r w:rsidRPr="00694E3A">
        <w:rPr>
          <w:rFonts w:ascii="Arial" w:hAnsi="Arial" w:cs="Arial"/>
          <w:b/>
          <w:sz w:val="32"/>
          <w:szCs w:val="32"/>
        </w:rPr>
        <w:t xml:space="preserve"> Meeting </w:t>
      </w:r>
      <w:r w:rsidR="0063584F">
        <w:rPr>
          <w:rFonts w:ascii="Arial" w:hAnsi="Arial" w:cs="Arial"/>
          <w:b/>
          <w:sz w:val="32"/>
          <w:szCs w:val="32"/>
        </w:rPr>
        <w:t>31 August 2021</w:t>
      </w:r>
    </w:p>
    <w:p w14:paraId="0EEC8CF9" w14:textId="77777777" w:rsidR="00EB1F33" w:rsidRPr="00694E3A" w:rsidRDefault="00EB1F33" w:rsidP="00C13C79">
      <w:pPr>
        <w:spacing w:after="0" w:line="240" w:lineRule="auto"/>
        <w:rPr>
          <w:rFonts w:ascii="Arial" w:hAnsi="Arial" w:cs="Arial"/>
          <w:b/>
          <w:sz w:val="32"/>
          <w:szCs w:val="32"/>
        </w:rPr>
      </w:pPr>
      <w:r>
        <w:rPr>
          <w:rFonts w:ascii="Arial" w:hAnsi="Arial" w:cs="Arial"/>
          <w:b/>
          <w:sz w:val="32"/>
          <w:szCs w:val="32"/>
        </w:rPr>
        <w:t>Bowden Centre, Trevethin, Pontypool</w:t>
      </w:r>
    </w:p>
    <w:p w14:paraId="23E8E927" w14:textId="77777777" w:rsidR="00333651" w:rsidRDefault="00333651" w:rsidP="00C13C79">
      <w:pPr>
        <w:spacing w:after="0" w:line="240" w:lineRule="auto"/>
        <w:rPr>
          <w:rFonts w:ascii="Arial" w:hAnsi="Arial" w:cs="Arial"/>
          <w:sz w:val="24"/>
          <w:szCs w:val="24"/>
        </w:rPr>
      </w:pPr>
    </w:p>
    <w:p w14:paraId="39453597" w14:textId="77777777" w:rsidR="00333651" w:rsidRDefault="00333651" w:rsidP="00C13C79">
      <w:pPr>
        <w:spacing w:after="0" w:line="240" w:lineRule="auto"/>
        <w:rPr>
          <w:rFonts w:ascii="Arial" w:hAnsi="Arial" w:cs="Arial"/>
          <w:sz w:val="24"/>
          <w:szCs w:val="24"/>
        </w:rPr>
      </w:pPr>
    </w:p>
    <w:p w14:paraId="2F25B314" w14:textId="77777777" w:rsidR="00333651" w:rsidRDefault="00333651" w:rsidP="00333651">
      <w:pPr>
        <w:pStyle w:val="ListParagraph"/>
        <w:numPr>
          <w:ilvl w:val="0"/>
          <w:numId w:val="1"/>
        </w:numPr>
        <w:spacing w:after="0" w:line="240" w:lineRule="auto"/>
        <w:rPr>
          <w:rFonts w:ascii="Arial" w:hAnsi="Arial" w:cs="Arial"/>
          <w:b/>
          <w:sz w:val="24"/>
          <w:szCs w:val="24"/>
        </w:rPr>
      </w:pPr>
      <w:r w:rsidRPr="00694E3A">
        <w:rPr>
          <w:rFonts w:ascii="Arial" w:hAnsi="Arial" w:cs="Arial"/>
          <w:b/>
          <w:sz w:val="24"/>
          <w:szCs w:val="24"/>
        </w:rPr>
        <w:t>Welcome and introductions.</w:t>
      </w:r>
    </w:p>
    <w:p w14:paraId="5453DC35" w14:textId="77777777" w:rsidR="0063584F" w:rsidRPr="0063584F" w:rsidRDefault="00EB1F33" w:rsidP="0063584F">
      <w:pPr>
        <w:spacing w:after="0" w:line="240" w:lineRule="auto"/>
        <w:rPr>
          <w:rFonts w:ascii="Arial" w:hAnsi="Arial" w:cs="Arial"/>
          <w:sz w:val="24"/>
          <w:szCs w:val="24"/>
        </w:rPr>
      </w:pPr>
      <w:r>
        <w:rPr>
          <w:rFonts w:ascii="Arial" w:hAnsi="Arial" w:cs="Arial"/>
          <w:sz w:val="24"/>
          <w:szCs w:val="24"/>
        </w:rPr>
        <w:t xml:space="preserve">There were 24 members attending, </w:t>
      </w:r>
      <w:r w:rsidR="0063584F" w:rsidRPr="0063584F">
        <w:rPr>
          <w:rFonts w:ascii="Arial" w:hAnsi="Arial" w:cs="Arial"/>
          <w:sz w:val="24"/>
          <w:szCs w:val="24"/>
        </w:rPr>
        <w:t>Mike Watts</w:t>
      </w:r>
      <w:r w:rsidR="0063584F">
        <w:rPr>
          <w:rFonts w:ascii="Arial" w:hAnsi="Arial" w:cs="Arial"/>
          <w:sz w:val="24"/>
          <w:szCs w:val="24"/>
        </w:rPr>
        <w:t xml:space="preserve">, Chairperson, welcomed </w:t>
      </w:r>
      <w:r>
        <w:rPr>
          <w:rFonts w:ascii="Arial" w:hAnsi="Arial" w:cs="Arial"/>
          <w:sz w:val="24"/>
          <w:szCs w:val="24"/>
        </w:rPr>
        <w:t>everyone to the meeting.</w:t>
      </w:r>
      <w:r w:rsidR="0063584F" w:rsidRPr="0063584F">
        <w:rPr>
          <w:rFonts w:ascii="Arial" w:hAnsi="Arial" w:cs="Arial"/>
          <w:sz w:val="24"/>
          <w:szCs w:val="24"/>
        </w:rPr>
        <w:t xml:space="preserve"> </w:t>
      </w:r>
    </w:p>
    <w:p w14:paraId="3033C435" w14:textId="77777777" w:rsidR="00781694" w:rsidRDefault="00781694" w:rsidP="00333651">
      <w:pPr>
        <w:spacing w:after="0" w:line="240" w:lineRule="auto"/>
        <w:rPr>
          <w:rFonts w:ascii="Arial" w:hAnsi="Arial" w:cs="Arial"/>
          <w:sz w:val="24"/>
          <w:szCs w:val="24"/>
        </w:rPr>
      </w:pPr>
    </w:p>
    <w:p w14:paraId="4CFAEEC2" w14:textId="77777777" w:rsidR="00781694" w:rsidRDefault="00781694" w:rsidP="00781694">
      <w:pPr>
        <w:pStyle w:val="ListParagraph"/>
        <w:numPr>
          <w:ilvl w:val="0"/>
          <w:numId w:val="1"/>
        </w:numPr>
        <w:spacing w:after="0" w:line="240" w:lineRule="auto"/>
        <w:rPr>
          <w:rFonts w:ascii="Arial" w:hAnsi="Arial" w:cs="Arial"/>
          <w:b/>
          <w:sz w:val="24"/>
          <w:szCs w:val="24"/>
        </w:rPr>
      </w:pPr>
      <w:r w:rsidRPr="00694E3A">
        <w:rPr>
          <w:rFonts w:ascii="Arial" w:hAnsi="Arial" w:cs="Arial"/>
          <w:b/>
          <w:sz w:val="24"/>
          <w:szCs w:val="24"/>
        </w:rPr>
        <w:t>A</w:t>
      </w:r>
      <w:r w:rsidR="0063584F">
        <w:rPr>
          <w:rFonts w:ascii="Arial" w:hAnsi="Arial" w:cs="Arial"/>
          <w:b/>
          <w:sz w:val="24"/>
          <w:szCs w:val="24"/>
        </w:rPr>
        <w:t>pologies</w:t>
      </w:r>
      <w:r w:rsidRPr="00694E3A">
        <w:rPr>
          <w:rFonts w:ascii="Arial" w:hAnsi="Arial" w:cs="Arial"/>
          <w:b/>
          <w:sz w:val="24"/>
          <w:szCs w:val="24"/>
        </w:rPr>
        <w:t>.</w:t>
      </w:r>
    </w:p>
    <w:p w14:paraId="51A66995" w14:textId="77777777" w:rsidR="0063584F" w:rsidRPr="0063584F" w:rsidRDefault="0063584F" w:rsidP="0063584F">
      <w:pPr>
        <w:spacing w:after="0" w:line="240" w:lineRule="auto"/>
        <w:rPr>
          <w:rFonts w:ascii="Arial" w:hAnsi="Arial" w:cs="Arial"/>
          <w:sz w:val="24"/>
          <w:szCs w:val="24"/>
        </w:rPr>
      </w:pPr>
      <w:r>
        <w:rPr>
          <w:rFonts w:ascii="Arial" w:hAnsi="Arial" w:cs="Arial"/>
          <w:sz w:val="24"/>
          <w:szCs w:val="24"/>
        </w:rPr>
        <w:t>Apologies were received from John Thomas and Haydn Skinner.</w:t>
      </w:r>
    </w:p>
    <w:p w14:paraId="782D628D" w14:textId="77777777" w:rsidR="00694E3A" w:rsidRDefault="00694E3A" w:rsidP="00333651">
      <w:pPr>
        <w:spacing w:after="0" w:line="240" w:lineRule="auto"/>
        <w:rPr>
          <w:rFonts w:ascii="Arial" w:hAnsi="Arial" w:cs="Arial"/>
          <w:sz w:val="24"/>
          <w:szCs w:val="24"/>
        </w:rPr>
      </w:pPr>
    </w:p>
    <w:p w14:paraId="002AAADF" w14:textId="77777777" w:rsidR="00694E3A" w:rsidRDefault="0063584F" w:rsidP="00694E3A">
      <w:pPr>
        <w:pStyle w:val="ListParagraph"/>
        <w:numPr>
          <w:ilvl w:val="0"/>
          <w:numId w:val="1"/>
        </w:numPr>
        <w:spacing w:after="0" w:line="240" w:lineRule="auto"/>
        <w:rPr>
          <w:rFonts w:ascii="Arial" w:hAnsi="Arial" w:cs="Arial"/>
          <w:b/>
          <w:sz w:val="24"/>
          <w:szCs w:val="24"/>
        </w:rPr>
      </w:pPr>
      <w:r>
        <w:rPr>
          <w:rFonts w:ascii="Arial" w:hAnsi="Arial" w:cs="Arial"/>
          <w:b/>
          <w:sz w:val="24"/>
          <w:szCs w:val="24"/>
        </w:rPr>
        <w:t>Remembering past members.</w:t>
      </w:r>
    </w:p>
    <w:p w14:paraId="7FE9D2FF" w14:textId="77777777" w:rsidR="0063584F" w:rsidRDefault="0063584F" w:rsidP="0063584F">
      <w:pPr>
        <w:spacing w:after="0" w:line="240" w:lineRule="auto"/>
        <w:rPr>
          <w:rFonts w:ascii="Arial" w:hAnsi="Arial" w:cs="Arial"/>
          <w:sz w:val="24"/>
          <w:szCs w:val="24"/>
        </w:rPr>
      </w:pPr>
      <w:r>
        <w:rPr>
          <w:rFonts w:ascii="Arial" w:hAnsi="Arial" w:cs="Arial"/>
          <w:sz w:val="24"/>
          <w:szCs w:val="24"/>
        </w:rPr>
        <w:t>Andrew Ryder reported the sad loss of former members and players of Eastern Valley TT League of many years.</w:t>
      </w:r>
    </w:p>
    <w:p w14:paraId="4850845D" w14:textId="77777777" w:rsidR="00852703" w:rsidRDefault="0063584F" w:rsidP="0063584F">
      <w:pPr>
        <w:spacing w:after="0" w:line="240" w:lineRule="auto"/>
        <w:rPr>
          <w:rFonts w:ascii="Arial" w:hAnsi="Arial" w:cs="Arial"/>
          <w:sz w:val="24"/>
          <w:szCs w:val="24"/>
        </w:rPr>
      </w:pPr>
      <w:r w:rsidRPr="00852703">
        <w:rPr>
          <w:rFonts w:ascii="Arial" w:hAnsi="Arial" w:cs="Arial"/>
          <w:b/>
          <w:sz w:val="24"/>
          <w:szCs w:val="24"/>
        </w:rPr>
        <w:t>Ken Jones</w:t>
      </w:r>
      <w:r>
        <w:rPr>
          <w:rFonts w:ascii="Arial" w:hAnsi="Arial" w:cs="Arial"/>
          <w:sz w:val="24"/>
          <w:szCs w:val="24"/>
        </w:rPr>
        <w:t xml:space="preserve"> a former Chair of Eastern Valley League from 1965 to </w:t>
      </w:r>
      <w:r w:rsidR="00852703">
        <w:rPr>
          <w:rFonts w:ascii="Arial" w:hAnsi="Arial" w:cs="Arial"/>
          <w:sz w:val="24"/>
          <w:szCs w:val="24"/>
        </w:rPr>
        <w:t>1982 who continued to play until 1997.Ken passed away this year at age 90.</w:t>
      </w:r>
    </w:p>
    <w:p w14:paraId="53F2B216" w14:textId="77777777" w:rsidR="00852703" w:rsidRDefault="00852703" w:rsidP="0063584F">
      <w:pPr>
        <w:spacing w:after="0" w:line="240" w:lineRule="auto"/>
        <w:rPr>
          <w:rFonts w:ascii="Arial" w:hAnsi="Arial" w:cs="Arial"/>
          <w:sz w:val="24"/>
          <w:szCs w:val="24"/>
        </w:rPr>
      </w:pPr>
      <w:r w:rsidRPr="00852703">
        <w:rPr>
          <w:rFonts w:ascii="Arial" w:hAnsi="Arial" w:cs="Arial"/>
          <w:b/>
          <w:sz w:val="24"/>
          <w:szCs w:val="24"/>
        </w:rPr>
        <w:t xml:space="preserve">Alan </w:t>
      </w:r>
      <w:proofErr w:type="spellStart"/>
      <w:r w:rsidRPr="00852703">
        <w:rPr>
          <w:rFonts w:ascii="Arial" w:hAnsi="Arial" w:cs="Arial"/>
          <w:b/>
          <w:sz w:val="24"/>
          <w:szCs w:val="24"/>
        </w:rPr>
        <w:t>Howse</w:t>
      </w:r>
      <w:proofErr w:type="spellEnd"/>
      <w:r>
        <w:rPr>
          <w:rFonts w:ascii="Arial" w:hAnsi="Arial" w:cs="Arial"/>
          <w:sz w:val="24"/>
          <w:szCs w:val="24"/>
        </w:rPr>
        <w:t xml:space="preserve"> represented many clubs across the Cwmbran area and Eastern Valley TT League until the 2017/18 season.  Alan passed away in December 2020 age 80.</w:t>
      </w:r>
    </w:p>
    <w:p w14:paraId="20A6C8B7" w14:textId="77777777" w:rsidR="00852703" w:rsidRDefault="00852703" w:rsidP="0063584F">
      <w:pPr>
        <w:spacing w:after="0" w:line="240" w:lineRule="auto"/>
        <w:rPr>
          <w:rFonts w:ascii="Arial" w:hAnsi="Arial" w:cs="Arial"/>
          <w:sz w:val="24"/>
          <w:szCs w:val="24"/>
        </w:rPr>
      </w:pPr>
      <w:r w:rsidRPr="00852703">
        <w:rPr>
          <w:rFonts w:ascii="Arial" w:hAnsi="Arial" w:cs="Arial"/>
          <w:b/>
          <w:sz w:val="24"/>
          <w:szCs w:val="24"/>
        </w:rPr>
        <w:t>Ian Jeanes</w:t>
      </w:r>
      <w:r>
        <w:rPr>
          <w:rFonts w:ascii="Arial" w:hAnsi="Arial" w:cs="Arial"/>
          <w:sz w:val="24"/>
          <w:szCs w:val="24"/>
        </w:rPr>
        <w:t xml:space="preserve"> played mainly from the Cardiff area but many members will remember him.  Ian passed away in August 2021.</w:t>
      </w:r>
    </w:p>
    <w:p w14:paraId="396EDC56" w14:textId="77777777" w:rsidR="00852703" w:rsidRDefault="00852703" w:rsidP="0063584F">
      <w:pPr>
        <w:spacing w:after="0" w:line="240" w:lineRule="auto"/>
        <w:rPr>
          <w:rFonts w:ascii="Arial" w:hAnsi="Arial" w:cs="Arial"/>
          <w:sz w:val="24"/>
          <w:szCs w:val="24"/>
        </w:rPr>
      </w:pPr>
      <w:r w:rsidRPr="00862F39">
        <w:rPr>
          <w:rFonts w:ascii="Arial" w:hAnsi="Arial" w:cs="Arial"/>
          <w:b/>
          <w:sz w:val="24"/>
          <w:szCs w:val="24"/>
        </w:rPr>
        <w:t>Lyn Bowen</w:t>
      </w:r>
      <w:r>
        <w:rPr>
          <w:rFonts w:ascii="Arial" w:hAnsi="Arial" w:cs="Arial"/>
          <w:sz w:val="24"/>
          <w:szCs w:val="24"/>
        </w:rPr>
        <w:t xml:space="preserve"> a former Eastern Valley member of many years.  Lyn passed away in August 2021.</w:t>
      </w:r>
    </w:p>
    <w:p w14:paraId="6D07B07F" w14:textId="77777777" w:rsidR="00852703" w:rsidRDefault="00852703" w:rsidP="0063584F">
      <w:pPr>
        <w:spacing w:after="0" w:line="240" w:lineRule="auto"/>
        <w:rPr>
          <w:rFonts w:ascii="Arial" w:hAnsi="Arial" w:cs="Arial"/>
          <w:sz w:val="24"/>
          <w:szCs w:val="24"/>
        </w:rPr>
      </w:pPr>
      <w:r>
        <w:rPr>
          <w:rFonts w:ascii="Arial" w:hAnsi="Arial" w:cs="Arial"/>
          <w:sz w:val="24"/>
          <w:szCs w:val="24"/>
        </w:rPr>
        <w:t xml:space="preserve">The meeting </w:t>
      </w:r>
      <w:r w:rsidR="00EB1F33">
        <w:rPr>
          <w:rFonts w:ascii="Arial" w:hAnsi="Arial" w:cs="Arial"/>
          <w:sz w:val="24"/>
          <w:szCs w:val="24"/>
        </w:rPr>
        <w:t xml:space="preserve">observed </w:t>
      </w:r>
      <w:r>
        <w:rPr>
          <w:rFonts w:ascii="Arial" w:hAnsi="Arial" w:cs="Arial"/>
          <w:sz w:val="24"/>
          <w:szCs w:val="24"/>
        </w:rPr>
        <w:t xml:space="preserve">a few moments silence in </w:t>
      </w:r>
      <w:r w:rsidR="00862F39">
        <w:rPr>
          <w:rFonts w:ascii="Arial" w:hAnsi="Arial" w:cs="Arial"/>
          <w:sz w:val="24"/>
          <w:szCs w:val="24"/>
        </w:rPr>
        <w:t>remembrance.</w:t>
      </w:r>
      <w:r>
        <w:rPr>
          <w:rFonts w:ascii="Arial" w:hAnsi="Arial" w:cs="Arial"/>
          <w:sz w:val="24"/>
          <w:szCs w:val="24"/>
        </w:rPr>
        <w:t xml:space="preserve">  </w:t>
      </w:r>
    </w:p>
    <w:p w14:paraId="5B0AEF7F" w14:textId="77777777" w:rsidR="00852703" w:rsidRDefault="00852703" w:rsidP="0063584F">
      <w:pPr>
        <w:spacing w:after="0" w:line="240" w:lineRule="auto"/>
        <w:rPr>
          <w:rFonts w:ascii="Arial" w:hAnsi="Arial" w:cs="Arial"/>
          <w:sz w:val="24"/>
          <w:szCs w:val="24"/>
        </w:rPr>
      </w:pPr>
      <w:r>
        <w:rPr>
          <w:rFonts w:ascii="Arial" w:hAnsi="Arial" w:cs="Arial"/>
          <w:sz w:val="24"/>
          <w:szCs w:val="24"/>
        </w:rPr>
        <w:t xml:space="preserve"> </w:t>
      </w:r>
    </w:p>
    <w:p w14:paraId="4D92C29D" w14:textId="77777777" w:rsidR="00694E3A" w:rsidRDefault="00862F39" w:rsidP="00694E3A">
      <w:pPr>
        <w:pStyle w:val="ListParagraph"/>
        <w:numPr>
          <w:ilvl w:val="0"/>
          <w:numId w:val="1"/>
        </w:numPr>
        <w:spacing w:after="0" w:line="240" w:lineRule="auto"/>
        <w:rPr>
          <w:rFonts w:ascii="Arial" w:hAnsi="Arial" w:cs="Arial"/>
          <w:b/>
          <w:sz w:val="24"/>
          <w:szCs w:val="24"/>
        </w:rPr>
      </w:pPr>
      <w:r>
        <w:rPr>
          <w:rFonts w:ascii="Arial" w:hAnsi="Arial" w:cs="Arial"/>
          <w:b/>
          <w:sz w:val="24"/>
          <w:szCs w:val="24"/>
        </w:rPr>
        <w:t>Minutes from the Inaugural Meeting 18 November 2020</w:t>
      </w:r>
      <w:r w:rsidR="00694E3A" w:rsidRPr="005208D7">
        <w:rPr>
          <w:rFonts w:ascii="Arial" w:hAnsi="Arial" w:cs="Arial"/>
          <w:b/>
          <w:sz w:val="24"/>
          <w:szCs w:val="24"/>
        </w:rPr>
        <w:t>.</w:t>
      </w:r>
    </w:p>
    <w:p w14:paraId="1240D4F5" w14:textId="77777777" w:rsidR="00862F39" w:rsidRDefault="00862F39" w:rsidP="00862F39">
      <w:pPr>
        <w:spacing w:after="0" w:line="240" w:lineRule="auto"/>
        <w:rPr>
          <w:rFonts w:ascii="Arial" w:hAnsi="Arial" w:cs="Arial"/>
          <w:sz w:val="24"/>
          <w:szCs w:val="24"/>
        </w:rPr>
      </w:pPr>
      <w:r>
        <w:rPr>
          <w:rFonts w:ascii="Arial" w:hAnsi="Arial" w:cs="Arial"/>
          <w:sz w:val="24"/>
          <w:szCs w:val="24"/>
        </w:rPr>
        <w:t>Members had been notified that t</w:t>
      </w:r>
      <w:r w:rsidR="00150B3D">
        <w:rPr>
          <w:rFonts w:ascii="Arial" w:hAnsi="Arial" w:cs="Arial"/>
          <w:sz w:val="24"/>
          <w:szCs w:val="24"/>
        </w:rPr>
        <w:t>h</w:t>
      </w:r>
      <w:r w:rsidRPr="00862F39">
        <w:rPr>
          <w:rFonts w:ascii="Arial" w:hAnsi="Arial" w:cs="Arial"/>
          <w:sz w:val="24"/>
          <w:szCs w:val="24"/>
        </w:rPr>
        <w:t xml:space="preserve">e Minutes had been published </w:t>
      </w:r>
      <w:r>
        <w:rPr>
          <w:rFonts w:ascii="Arial" w:hAnsi="Arial" w:cs="Arial"/>
          <w:sz w:val="24"/>
          <w:szCs w:val="24"/>
        </w:rPr>
        <w:t>on the Website together with the notice of the AGM.  The meeting was asked if there were any matters arising from the minutes.</w:t>
      </w:r>
    </w:p>
    <w:p w14:paraId="5C367F43" w14:textId="77777777" w:rsidR="00150B3D" w:rsidRDefault="00150B3D" w:rsidP="00862F39">
      <w:pPr>
        <w:spacing w:after="0" w:line="240" w:lineRule="auto"/>
        <w:rPr>
          <w:rFonts w:ascii="Arial" w:hAnsi="Arial" w:cs="Arial"/>
          <w:sz w:val="24"/>
          <w:szCs w:val="24"/>
        </w:rPr>
      </w:pPr>
    </w:p>
    <w:p w14:paraId="31BD1963" w14:textId="77777777" w:rsidR="00862F39" w:rsidRDefault="00862F39" w:rsidP="00862F39">
      <w:pPr>
        <w:spacing w:after="0" w:line="240" w:lineRule="auto"/>
        <w:rPr>
          <w:rFonts w:ascii="Arial" w:hAnsi="Arial" w:cs="Arial"/>
          <w:sz w:val="24"/>
          <w:szCs w:val="24"/>
        </w:rPr>
      </w:pPr>
      <w:r>
        <w:rPr>
          <w:rFonts w:ascii="Arial" w:hAnsi="Arial" w:cs="Arial"/>
          <w:sz w:val="24"/>
          <w:szCs w:val="24"/>
        </w:rPr>
        <w:t>As there were no matters arising the minutes were adopted as a true record of the meeting.</w:t>
      </w:r>
    </w:p>
    <w:p w14:paraId="3E83C1F5" w14:textId="77777777" w:rsidR="00694E3A" w:rsidRDefault="00694E3A" w:rsidP="00694E3A">
      <w:pPr>
        <w:spacing w:after="0" w:line="240" w:lineRule="auto"/>
        <w:rPr>
          <w:rFonts w:ascii="Arial" w:hAnsi="Arial" w:cs="Arial"/>
          <w:sz w:val="24"/>
          <w:szCs w:val="24"/>
        </w:rPr>
      </w:pPr>
    </w:p>
    <w:p w14:paraId="5FB4A96C" w14:textId="77777777" w:rsidR="00694E3A" w:rsidRDefault="00862F39" w:rsidP="00694E3A">
      <w:pPr>
        <w:pStyle w:val="ListParagraph"/>
        <w:numPr>
          <w:ilvl w:val="0"/>
          <w:numId w:val="1"/>
        </w:numPr>
        <w:spacing w:after="0" w:line="240" w:lineRule="auto"/>
        <w:rPr>
          <w:rFonts w:ascii="Arial" w:hAnsi="Arial" w:cs="Arial"/>
          <w:b/>
          <w:sz w:val="24"/>
          <w:szCs w:val="24"/>
        </w:rPr>
      </w:pPr>
      <w:r>
        <w:rPr>
          <w:rFonts w:ascii="Arial" w:hAnsi="Arial" w:cs="Arial"/>
          <w:b/>
          <w:sz w:val="24"/>
          <w:szCs w:val="24"/>
        </w:rPr>
        <w:t>Chairperson’s Annual Report.</w:t>
      </w:r>
    </w:p>
    <w:p w14:paraId="30D470C6" w14:textId="77777777" w:rsidR="002C6513" w:rsidRDefault="002C6513" w:rsidP="00862F39">
      <w:pPr>
        <w:spacing w:after="0" w:line="240" w:lineRule="auto"/>
        <w:rPr>
          <w:rFonts w:ascii="Arial" w:hAnsi="Arial" w:cs="Arial"/>
          <w:sz w:val="24"/>
          <w:szCs w:val="24"/>
        </w:rPr>
      </w:pPr>
      <w:r>
        <w:rPr>
          <w:rFonts w:ascii="Arial" w:hAnsi="Arial" w:cs="Arial"/>
          <w:sz w:val="24"/>
          <w:szCs w:val="24"/>
        </w:rPr>
        <w:t>Mike Watts reminded the meeting of what Eastern Valley and Newport Leagues were attempting to achieve when getting together.</w:t>
      </w:r>
    </w:p>
    <w:p w14:paraId="60F71BEB" w14:textId="77777777" w:rsidR="002C6513" w:rsidRDefault="002C6513" w:rsidP="00862F39">
      <w:pPr>
        <w:spacing w:after="0" w:line="240" w:lineRule="auto"/>
        <w:rPr>
          <w:rFonts w:ascii="Arial" w:hAnsi="Arial" w:cs="Arial"/>
          <w:sz w:val="24"/>
          <w:szCs w:val="24"/>
        </w:rPr>
      </w:pPr>
    </w:p>
    <w:p w14:paraId="02F6E4DC" w14:textId="77777777" w:rsidR="00862F39" w:rsidRDefault="002C6513" w:rsidP="00862F39">
      <w:pPr>
        <w:spacing w:after="0" w:line="240" w:lineRule="auto"/>
        <w:rPr>
          <w:rFonts w:ascii="Arial" w:hAnsi="Arial" w:cs="Arial"/>
          <w:sz w:val="24"/>
          <w:szCs w:val="24"/>
        </w:rPr>
      </w:pPr>
      <w:r>
        <w:rPr>
          <w:rFonts w:ascii="Arial" w:hAnsi="Arial" w:cs="Arial"/>
          <w:sz w:val="24"/>
          <w:szCs w:val="24"/>
        </w:rPr>
        <w:t xml:space="preserve">Out initial targets were </w:t>
      </w:r>
      <w:r w:rsidR="00796215">
        <w:rPr>
          <w:rFonts w:ascii="Arial" w:hAnsi="Arial" w:cs="Arial"/>
          <w:sz w:val="24"/>
          <w:szCs w:val="24"/>
        </w:rPr>
        <w:t xml:space="preserve">met </w:t>
      </w:r>
      <w:r>
        <w:rPr>
          <w:rFonts w:ascii="Arial" w:hAnsi="Arial" w:cs="Arial"/>
          <w:sz w:val="24"/>
          <w:szCs w:val="24"/>
        </w:rPr>
        <w:t xml:space="preserve">by the mergers being agreed and the Website and Social media platforms developed.  Since restarting play in May 2021 we had hoped to return to Cwmbran Stadium </w:t>
      </w:r>
      <w:r w:rsidR="00CB5553">
        <w:rPr>
          <w:rFonts w:ascii="Arial" w:hAnsi="Arial" w:cs="Arial"/>
          <w:sz w:val="24"/>
          <w:szCs w:val="24"/>
        </w:rPr>
        <w:t>but it will remain a vaccination centre until March 2022.</w:t>
      </w:r>
      <w:r>
        <w:rPr>
          <w:rFonts w:ascii="Arial" w:hAnsi="Arial" w:cs="Arial"/>
          <w:sz w:val="24"/>
          <w:szCs w:val="24"/>
        </w:rPr>
        <w:t xml:space="preserve"> </w:t>
      </w:r>
    </w:p>
    <w:p w14:paraId="54B68145" w14:textId="77777777" w:rsidR="00CB5553" w:rsidRDefault="00CB5553" w:rsidP="00862F39">
      <w:pPr>
        <w:spacing w:after="0" w:line="240" w:lineRule="auto"/>
        <w:rPr>
          <w:rFonts w:ascii="Arial" w:hAnsi="Arial" w:cs="Arial"/>
          <w:sz w:val="24"/>
          <w:szCs w:val="24"/>
        </w:rPr>
      </w:pPr>
    </w:p>
    <w:p w14:paraId="788A1A7E" w14:textId="77777777" w:rsidR="00CB5553" w:rsidRDefault="00CB5553" w:rsidP="00862F39">
      <w:pPr>
        <w:spacing w:after="0" w:line="240" w:lineRule="auto"/>
        <w:rPr>
          <w:rFonts w:ascii="Arial" w:hAnsi="Arial" w:cs="Arial"/>
          <w:sz w:val="24"/>
          <w:szCs w:val="24"/>
        </w:rPr>
      </w:pPr>
      <w:r>
        <w:rPr>
          <w:rFonts w:ascii="Arial" w:hAnsi="Arial" w:cs="Arial"/>
          <w:sz w:val="24"/>
          <w:szCs w:val="24"/>
        </w:rPr>
        <w:t>The Management Committee had spent a great deal of time finding a premises returning to</w:t>
      </w:r>
      <w:r w:rsidR="00796215">
        <w:rPr>
          <w:rFonts w:ascii="Arial" w:hAnsi="Arial" w:cs="Arial"/>
          <w:sz w:val="24"/>
          <w:szCs w:val="24"/>
        </w:rPr>
        <w:t xml:space="preserve"> play at </w:t>
      </w:r>
      <w:r>
        <w:rPr>
          <w:rFonts w:ascii="Arial" w:hAnsi="Arial" w:cs="Arial"/>
          <w:sz w:val="24"/>
          <w:szCs w:val="24"/>
        </w:rPr>
        <w:t xml:space="preserve">the Bowden </w:t>
      </w:r>
      <w:r w:rsidR="00EF3909">
        <w:rPr>
          <w:rFonts w:ascii="Arial" w:hAnsi="Arial" w:cs="Arial"/>
          <w:sz w:val="24"/>
          <w:szCs w:val="24"/>
        </w:rPr>
        <w:t>Centre and the Velodrome but the Velodrome had proved to be expensive and provided less than acceptable playing conditions.</w:t>
      </w:r>
    </w:p>
    <w:p w14:paraId="6527503A" w14:textId="77777777" w:rsidR="00EF3909" w:rsidRDefault="00EF3909" w:rsidP="00862F39">
      <w:pPr>
        <w:spacing w:after="0" w:line="240" w:lineRule="auto"/>
        <w:rPr>
          <w:rFonts w:ascii="Arial" w:hAnsi="Arial" w:cs="Arial"/>
          <w:sz w:val="24"/>
          <w:szCs w:val="24"/>
        </w:rPr>
      </w:pPr>
    </w:p>
    <w:p w14:paraId="303DB609" w14:textId="77777777" w:rsidR="00EF3909" w:rsidRDefault="00EF3909" w:rsidP="00862F39">
      <w:pPr>
        <w:spacing w:after="0" w:line="240" w:lineRule="auto"/>
        <w:rPr>
          <w:rFonts w:ascii="Arial" w:hAnsi="Arial" w:cs="Arial"/>
          <w:sz w:val="24"/>
          <w:szCs w:val="24"/>
        </w:rPr>
      </w:pPr>
      <w:r>
        <w:rPr>
          <w:rFonts w:ascii="Arial" w:hAnsi="Arial" w:cs="Arial"/>
          <w:sz w:val="24"/>
          <w:szCs w:val="24"/>
        </w:rPr>
        <w:t xml:space="preserve">With help from Torfaen Council we </w:t>
      </w:r>
      <w:r w:rsidR="00FB1E4E">
        <w:rPr>
          <w:rFonts w:ascii="Arial" w:hAnsi="Arial" w:cs="Arial"/>
          <w:sz w:val="24"/>
          <w:szCs w:val="24"/>
        </w:rPr>
        <w:t xml:space="preserve">will be moving </w:t>
      </w:r>
      <w:r>
        <w:rPr>
          <w:rFonts w:ascii="Arial" w:hAnsi="Arial" w:cs="Arial"/>
          <w:sz w:val="24"/>
          <w:szCs w:val="24"/>
        </w:rPr>
        <w:t>to the Fairwater Community Centre for League and training sessions starting in October 2021 and wish to put on record our thanks to Torfaen Council and the staff at the Bowden Centre for their help and hosting us since May.</w:t>
      </w:r>
    </w:p>
    <w:p w14:paraId="4A7D3F80" w14:textId="77777777" w:rsidR="00EF3909" w:rsidRDefault="00EF3909" w:rsidP="00862F39">
      <w:pPr>
        <w:spacing w:after="0" w:line="240" w:lineRule="auto"/>
        <w:rPr>
          <w:rFonts w:ascii="Arial" w:hAnsi="Arial" w:cs="Arial"/>
          <w:sz w:val="24"/>
          <w:szCs w:val="24"/>
        </w:rPr>
      </w:pPr>
    </w:p>
    <w:p w14:paraId="41F9EF3C" w14:textId="77777777" w:rsidR="00683B59" w:rsidRDefault="00EF3909" w:rsidP="00862F39">
      <w:pPr>
        <w:spacing w:after="0" w:line="240" w:lineRule="auto"/>
        <w:rPr>
          <w:rFonts w:ascii="Arial" w:hAnsi="Arial" w:cs="Arial"/>
          <w:sz w:val="24"/>
          <w:szCs w:val="24"/>
        </w:rPr>
      </w:pPr>
      <w:r>
        <w:rPr>
          <w:rFonts w:ascii="Arial" w:hAnsi="Arial" w:cs="Arial"/>
          <w:sz w:val="24"/>
          <w:szCs w:val="24"/>
        </w:rPr>
        <w:t xml:space="preserve">MW thanked the Committee members and volunteers who had put in significant amounts of time and effort to make the return possible however </w:t>
      </w:r>
      <w:r w:rsidR="00796215">
        <w:rPr>
          <w:rFonts w:ascii="Arial" w:hAnsi="Arial" w:cs="Arial"/>
          <w:sz w:val="24"/>
          <w:szCs w:val="24"/>
        </w:rPr>
        <w:t xml:space="preserve">he </w:t>
      </w:r>
      <w:r>
        <w:rPr>
          <w:rFonts w:ascii="Arial" w:hAnsi="Arial" w:cs="Arial"/>
          <w:sz w:val="24"/>
          <w:szCs w:val="24"/>
        </w:rPr>
        <w:t xml:space="preserve">wished to record his and our thanks in particular to Andrew Ryder for his dedication and tireless enthusiasm </w:t>
      </w:r>
      <w:r w:rsidR="00683B59">
        <w:rPr>
          <w:rFonts w:ascii="Arial" w:hAnsi="Arial" w:cs="Arial"/>
          <w:sz w:val="24"/>
          <w:szCs w:val="24"/>
        </w:rPr>
        <w:t>being responsible to restarting the League in October.  Andrew has led the mission and was instrumental in –</w:t>
      </w:r>
    </w:p>
    <w:p w14:paraId="2C5BB38E" w14:textId="77777777" w:rsidR="00683B59" w:rsidRPr="00FB1E4E" w:rsidRDefault="00683B59" w:rsidP="00FB1E4E">
      <w:pPr>
        <w:pStyle w:val="ListParagraph"/>
        <w:numPr>
          <w:ilvl w:val="0"/>
          <w:numId w:val="7"/>
        </w:numPr>
        <w:spacing w:after="0" w:line="240" w:lineRule="auto"/>
        <w:rPr>
          <w:rFonts w:ascii="Arial" w:hAnsi="Arial" w:cs="Arial"/>
          <w:sz w:val="24"/>
          <w:szCs w:val="24"/>
        </w:rPr>
      </w:pPr>
      <w:r w:rsidRPr="00FB1E4E">
        <w:rPr>
          <w:rFonts w:ascii="Arial" w:hAnsi="Arial" w:cs="Arial"/>
          <w:sz w:val="24"/>
          <w:szCs w:val="24"/>
        </w:rPr>
        <w:t>Finding alternative premises</w:t>
      </w:r>
    </w:p>
    <w:p w14:paraId="5504117F" w14:textId="77777777" w:rsidR="00683B59" w:rsidRPr="00FB1E4E" w:rsidRDefault="00683B59" w:rsidP="00FB1E4E">
      <w:pPr>
        <w:pStyle w:val="ListParagraph"/>
        <w:numPr>
          <w:ilvl w:val="0"/>
          <w:numId w:val="7"/>
        </w:numPr>
        <w:spacing w:after="0" w:line="240" w:lineRule="auto"/>
        <w:rPr>
          <w:rFonts w:ascii="Arial" w:hAnsi="Arial" w:cs="Arial"/>
          <w:sz w:val="24"/>
          <w:szCs w:val="24"/>
        </w:rPr>
      </w:pPr>
      <w:r w:rsidRPr="00FB1E4E">
        <w:rPr>
          <w:rFonts w:ascii="Arial" w:hAnsi="Arial" w:cs="Arial"/>
          <w:sz w:val="24"/>
          <w:szCs w:val="24"/>
        </w:rPr>
        <w:t>Successfully applying for a major grant for new equipment</w:t>
      </w:r>
    </w:p>
    <w:p w14:paraId="182016D9" w14:textId="77777777" w:rsidR="00683B59" w:rsidRPr="00FB1E4E" w:rsidRDefault="00683B59" w:rsidP="00FB1E4E">
      <w:pPr>
        <w:pStyle w:val="ListParagraph"/>
        <w:numPr>
          <w:ilvl w:val="0"/>
          <w:numId w:val="7"/>
        </w:numPr>
        <w:spacing w:after="0" w:line="240" w:lineRule="auto"/>
        <w:rPr>
          <w:rFonts w:ascii="Arial" w:hAnsi="Arial" w:cs="Arial"/>
          <w:sz w:val="24"/>
          <w:szCs w:val="24"/>
        </w:rPr>
      </w:pPr>
      <w:r w:rsidRPr="00FB1E4E">
        <w:rPr>
          <w:rFonts w:ascii="Arial" w:hAnsi="Arial" w:cs="Arial"/>
          <w:sz w:val="24"/>
          <w:szCs w:val="24"/>
        </w:rPr>
        <w:t>Keeping the social media platforms updated</w:t>
      </w:r>
    </w:p>
    <w:p w14:paraId="221930EA" w14:textId="77777777" w:rsidR="00683B59" w:rsidRPr="00FB1E4E" w:rsidRDefault="00683B59" w:rsidP="00FB1E4E">
      <w:pPr>
        <w:pStyle w:val="ListParagraph"/>
        <w:numPr>
          <w:ilvl w:val="0"/>
          <w:numId w:val="7"/>
        </w:numPr>
        <w:spacing w:after="0" w:line="240" w:lineRule="auto"/>
        <w:rPr>
          <w:rFonts w:ascii="Arial" w:hAnsi="Arial" w:cs="Arial"/>
          <w:sz w:val="24"/>
          <w:szCs w:val="24"/>
        </w:rPr>
      </w:pPr>
      <w:r w:rsidRPr="00FB1E4E">
        <w:rPr>
          <w:rFonts w:ascii="Arial" w:hAnsi="Arial" w:cs="Arial"/>
          <w:sz w:val="24"/>
          <w:szCs w:val="24"/>
        </w:rPr>
        <w:t xml:space="preserve">Moving equipment including </w:t>
      </w:r>
      <w:r w:rsidR="00FB1E4E">
        <w:rPr>
          <w:rFonts w:ascii="Arial" w:hAnsi="Arial" w:cs="Arial"/>
          <w:sz w:val="24"/>
          <w:szCs w:val="24"/>
        </w:rPr>
        <w:t xml:space="preserve">being the Club </w:t>
      </w:r>
      <w:r w:rsidRPr="00FB1E4E">
        <w:rPr>
          <w:rFonts w:ascii="Arial" w:hAnsi="Arial" w:cs="Arial"/>
          <w:sz w:val="24"/>
          <w:szCs w:val="24"/>
        </w:rPr>
        <w:t>van driver</w:t>
      </w:r>
    </w:p>
    <w:p w14:paraId="3B764FAF" w14:textId="77777777" w:rsidR="00683B59" w:rsidRPr="00FB1E4E" w:rsidRDefault="00683B59" w:rsidP="00FB1E4E">
      <w:pPr>
        <w:pStyle w:val="ListParagraph"/>
        <w:numPr>
          <w:ilvl w:val="0"/>
          <w:numId w:val="7"/>
        </w:numPr>
        <w:spacing w:after="0" w:line="240" w:lineRule="auto"/>
        <w:rPr>
          <w:rFonts w:ascii="Arial" w:hAnsi="Arial" w:cs="Arial"/>
          <w:sz w:val="24"/>
          <w:szCs w:val="24"/>
        </w:rPr>
      </w:pPr>
      <w:r w:rsidRPr="00FB1E4E">
        <w:rPr>
          <w:rFonts w:ascii="Arial" w:hAnsi="Arial" w:cs="Arial"/>
          <w:sz w:val="24"/>
          <w:szCs w:val="24"/>
        </w:rPr>
        <w:t>Occasionally having to bully people along</w:t>
      </w:r>
    </w:p>
    <w:p w14:paraId="44DBBBC6" w14:textId="77777777" w:rsidR="00683B59" w:rsidRPr="00FB1E4E" w:rsidRDefault="00683B59" w:rsidP="00FB1E4E">
      <w:pPr>
        <w:pStyle w:val="ListParagraph"/>
        <w:numPr>
          <w:ilvl w:val="0"/>
          <w:numId w:val="7"/>
        </w:numPr>
        <w:spacing w:after="0" w:line="240" w:lineRule="auto"/>
        <w:rPr>
          <w:rFonts w:ascii="Arial" w:hAnsi="Arial" w:cs="Arial"/>
          <w:sz w:val="24"/>
          <w:szCs w:val="24"/>
        </w:rPr>
      </w:pPr>
      <w:r w:rsidRPr="00FB1E4E">
        <w:rPr>
          <w:rFonts w:ascii="Arial" w:hAnsi="Arial" w:cs="Arial"/>
          <w:sz w:val="24"/>
          <w:szCs w:val="24"/>
        </w:rPr>
        <w:t>And even finding some time to play some table tennis</w:t>
      </w:r>
    </w:p>
    <w:p w14:paraId="3CBF748B" w14:textId="77777777" w:rsidR="00683B59" w:rsidRPr="00FB1E4E" w:rsidRDefault="00683B59" w:rsidP="00FB1E4E">
      <w:pPr>
        <w:pStyle w:val="ListParagraph"/>
        <w:numPr>
          <w:ilvl w:val="0"/>
          <w:numId w:val="7"/>
        </w:numPr>
        <w:spacing w:after="0" w:line="240" w:lineRule="auto"/>
        <w:rPr>
          <w:rFonts w:ascii="Arial" w:hAnsi="Arial" w:cs="Arial"/>
          <w:sz w:val="24"/>
          <w:szCs w:val="24"/>
        </w:rPr>
      </w:pPr>
      <w:r w:rsidRPr="00FB1E4E">
        <w:rPr>
          <w:rFonts w:ascii="Arial" w:hAnsi="Arial" w:cs="Arial"/>
          <w:sz w:val="24"/>
          <w:szCs w:val="24"/>
        </w:rPr>
        <w:t>The meeting recognised Andrew’s efforts with a round of applause</w:t>
      </w:r>
    </w:p>
    <w:p w14:paraId="17E6DBA1" w14:textId="77777777" w:rsidR="00683B59" w:rsidRDefault="00683B59" w:rsidP="00862F39">
      <w:pPr>
        <w:spacing w:after="0" w:line="240" w:lineRule="auto"/>
        <w:rPr>
          <w:rFonts w:ascii="Arial" w:hAnsi="Arial" w:cs="Arial"/>
          <w:sz w:val="24"/>
          <w:szCs w:val="24"/>
        </w:rPr>
      </w:pPr>
    </w:p>
    <w:p w14:paraId="0E846EE2" w14:textId="77777777" w:rsidR="00683B59" w:rsidRDefault="00683B59" w:rsidP="00862F39">
      <w:pPr>
        <w:spacing w:after="0" w:line="240" w:lineRule="auto"/>
        <w:rPr>
          <w:rFonts w:ascii="Arial" w:hAnsi="Arial" w:cs="Arial"/>
          <w:sz w:val="24"/>
          <w:szCs w:val="24"/>
        </w:rPr>
      </w:pPr>
      <w:r>
        <w:rPr>
          <w:rFonts w:ascii="Arial" w:hAnsi="Arial" w:cs="Arial"/>
          <w:sz w:val="24"/>
          <w:szCs w:val="24"/>
        </w:rPr>
        <w:t>Our future target is to establish an outreach centre to attract new players and will be able to report progress soon</w:t>
      </w:r>
      <w:r w:rsidR="00796215">
        <w:rPr>
          <w:rFonts w:ascii="Arial" w:hAnsi="Arial" w:cs="Arial"/>
          <w:sz w:val="24"/>
          <w:szCs w:val="24"/>
        </w:rPr>
        <w:t>.  A</w:t>
      </w:r>
      <w:r>
        <w:rPr>
          <w:rFonts w:ascii="Arial" w:hAnsi="Arial" w:cs="Arial"/>
          <w:sz w:val="24"/>
          <w:szCs w:val="24"/>
        </w:rPr>
        <w:t>ny members wishing to assist with some coaching, their help will be welcomed.</w:t>
      </w:r>
    </w:p>
    <w:p w14:paraId="099E7AD8" w14:textId="77777777" w:rsidR="00683B59" w:rsidRDefault="00683B59" w:rsidP="00862F39">
      <w:pPr>
        <w:spacing w:after="0" w:line="240" w:lineRule="auto"/>
        <w:rPr>
          <w:rFonts w:ascii="Arial" w:hAnsi="Arial" w:cs="Arial"/>
          <w:sz w:val="24"/>
          <w:szCs w:val="24"/>
        </w:rPr>
      </w:pPr>
    </w:p>
    <w:p w14:paraId="1FDB606D" w14:textId="77777777" w:rsidR="00683B59" w:rsidRDefault="00683B59" w:rsidP="00862F39">
      <w:pPr>
        <w:spacing w:after="0" w:line="240" w:lineRule="auto"/>
        <w:rPr>
          <w:rFonts w:ascii="Arial" w:hAnsi="Arial" w:cs="Arial"/>
          <w:sz w:val="24"/>
          <w:szCs w:val="24"/>
        </w:rPr>
      </w:pPr>
      <w:r>
        <w:rPr>
          <w:rFonts w:ascii="Arial" w:hAnsi="Arial" w:cs="Arial"/>
          <w:sz w:val="24"/>
          <w:szCs w:val="24"/>
        </w:rPr>
        <w:t>Finally as we are about to restart the new season M</w:t>
      </w:r>
      <w:r w:rsidR="00796215">
        <w:rPr>
          <w:rFonts w:ascii="Arial" w:hAnsi="Arial" w:cs="Arial"/>
          <w:sz w:val="24"/>
          <w:szCs w:val="24"/>
        </w:rPr>
        <w:t xml:space="preserve">W </w:t>
      </w:r>
      <w:r>
        <w:rPr>
          <w:rFonts w:ascii="Arial" w:hAnsi="Arial" w:cs="Arial"/>
          <w:sz w:val="24"/>
          <w:szCs w:val="24"/>
        </w:rPr>
        <w:t>hoped members will enjoy</w:t>
      </w:r>
      <w:r w:rsidR="00FB1E4E">
        <w:rPr>
          <w:rFonts w:ascii="Arial" w:hAnsi="Arial" w:cs="Arial"/>
          <w:sz w:val="24"/>
          <w:szCs w:val="24"/>
        </w:rPr>
        <w:t xml:space="preserve"> the forthcoming season, he asked members spread the word that Gwent TT Club is open for business and will welcome anyone who wished to play our wonderful game.</w:t>
      </w:r>
      <w:r>
        <w:rPr>
          <w:rFonts w:ascii="Arial" w:hAnsi="Arial" w:cs="Arial"/>
          <w:sz w:val="24"/>
          <w:szCs w:val="24"/>
        </w:rPr>
        <w:t xml:space="preserve">     </w:t>
      </w:r>
    </w:p>
    <w:p w14:paraId="3E0EF2AA" w14:textId="77777777" w:rsidR="00EF3909" w:rsidRPr="002C6513" w:rsidRDefault="00EF3909" w:rsidP="00862F39">
      <w:pPr>
        <w:spacing w:after="0" w:line="240" w:lineRule="auto"/>
        <w:rPr>
          <w:rFonts w:ascii="Arial" w:hAnsi="Arial" w:cs="Arial"/>
          <w:sz w:val="24"/>
          <w:szCs w:val="24"/>
        </w:rPr>
      </w:pPr>
      <w:r>
        <w:rPr>
          <w:rFonts w:ascii="Arial" w:hAnsi="Arial" w:cs="Arial"/>
          <w:sz w:val="24"/>
          <w:szCs w:val="24"/>
        </w:rPr>
        <w:t xml:space="preserve"> </w:t>
      </w:r>
    </w:p>
    <w:p w14:paraId="5E803F05" w14:textId="77777777" w:rsidR="005E28A5" w:rsidRDefault="00862F39" w:rsidP="00694E3A">
      <w:pPr>
        <w:pStyle w:val="ListParagraph"/>
        <w:numPr>
          <w:ilvl w:val="0"/>
          <w:numId w:val="1"/>
        </w:numPr>
        <w:spacing w:after="0" w:line="240" w:lineRule="auto"/>
        <w:rPr>
          <w:rFonts w:ascii="Arial" w:hAnsi="Arial" w:cs="Arial"/>
          <w:b/>
          <w:sz w:val="24"/>
          <w:szCs w:val="24"/>
        </w:rPr>
      </w:pPr>
      <w:r>
        <w:rPr>
          <w:rFonts w:ascii="Arial" w:hAnsi="Arial" w:cs="Arial"/>
          <w:b/>
          <w:sz w:val="24"/>
          <w:szCs w:val="24"/>
        </w:rPr>
        <w:t>Secretary’s Annual Report.</w:t>
      </w:r>
    </w:p>
    <w:p w14:paraId="78FE85CB" w14:textId="77777777" w:rsidR="00612ABB" w:rsidRDefault="00612ABB" w:rsidP="00612ABB">
      <w:pPr>
        <w:pStyle w:val="ListParagraph"/>
        <w:numPr>
          <w:ilvl w:val="0"/>
          <w:numId w:val="4"/>
        </w:numPr>
        <w:spacing w:after="0" w:line="240" w:lineRule="auto"/>
        <w:rPr>
          <w:rFonts w:ascii="Arial" w:hAnsi="Arial" w:cs="Arial"/>
          <w:b/>
          <w:sz w:val="24"/>
          <w:szCs w:val="24"/>
        </w:rPr>
      </w:pPr>
      <w:r w:rsidRPr="00612ABB">
        <w:rPr>
          <w:rFonts w:ascii="Arial" w:hAnsi="Arial" w:cs="Arial"/>
          <w:b/>
          <w:sz w:val="24"/>
          <w:szCs w:val="24"/>
        </w:rPr>
        <w:t>Review of Constitution</w:t>
      </w:r>
    </w:p>
    <w:p w14:paraId="575FBAED" w14:textId="77777777" w:rsidR="00612ABB" w:rsidRDefault="00612ABB" w:rsidP="00612ABB">
      <w:pPr>
        <w:spacing w:after="0" w:line="240" w:lineRule="auto"/>
        <w:rPr>
          <w:rFonts w:ascii="Arial" w:hAnsi="Arial" w:cs="Arial"/>
          <w:sz w:val="24"/>
          <w:szCs w:val="24"/>
        </w:rPr>
      </w:pPr>
      <w:r>
        <w:rPr>
          <w:rFonts w:ascii="Arial" w:hAnsi="Arial" w:cs="Arial"/>
          <w:sz w:val="24"/>
          <w:szCs w:val="24"/>
        </w:rPr>
        <w:t>AR advised the meeting that a review of the Constitution revealed a need to propose amendments as follows –</w:t>
      </w:r>
    </w:p>
    <w:p w14:paraId="0E92EB72" w14:textId="77777777" w:rsidR="008F78CD" w:rsidRDefault="008F78CD" w:rsidP="00612ABB">
      <w:pPr>
        <w:spacing w:after="0" w:line="240" w:lineRule="auto"/>
        <w:rPr>
          <w:rFonts w:ascii="Arial" w:hAnsi="Arial" w:cs="Arial"/>
          <w:sz w:val="24"/>
          <w:szCs w:val="24"/>
        </w:rPr>
      </w:pPr>
    </w:p>
    <w:p w14:paraId="355F239F" w14:textId="77777777" w:rsidR="00A53BCE" w:rsidRDefault="00612ABB" w:rsidP="00612ABB">
      <w:pPr>
        <w:spacing w:after="0" w:line="240" w:lineRule="auto"/>
        <w:rPr>
          <w:rFonts w:ascii="Arial" w:hAnsi="Arial" w:cs="Arial"/>
          <w:sz w:val="24"/>
          <w:szCs w:val="24"/>
        </w:rPr>
      </w:pPr>
      <w:r w:rsidRPr="008F78CD">
        <w:rPr>
          <w:rFonts w:ascii="Arial" w:hAnsi="Arial" w:cs="Arial"/>
          <w:b/>
          <w:sz w:val="24"/>
          <w:szCs w:val="24"/>
        </w:rPr>
        <w:t xml:space="preserve">Rule 5. </w:t>
      </w:r>
      <w:r w:rsidR="00A53BCE" w:rsidRPr="008F78CD">
        <w:rPr>
          <w:rFonts w:ascii="Arial" w:hAnsi="Arial" w:cs="Arial"/>
          <w:b/>
          <w:sz w:val="24"/>
          <w:szCs w:val="24"/>
        </w:rPr>
        <w:t>Management Committee</w:t>
      </w:r>
      <w:r w:rsidR="00A53BCE">
        <w:rPr>
          <w:rFonts w:ascii="Arial" w:hAnsi="Arial" w:cs="Arial"/>
          <w:sz w:val="24"/>
          <w:szCs w:val="24"/>
        </w:rPr>
        <w:t xml:space="preserve">. </w:t>
      </w:r>
      <w:r>
        <w:rPr>
          <w:rFonts w:ascii="Arial" w:hAnsi="Arial" w:cs="Arial"/>
          <w:sz w:val="24"/>
          <w:szCs w:val="24"/>
        </w:rPr>
        <w:t>To include the role of General Secretary.  The meeting was advised that it has become clear this role is required.</w:t>
      </w:r>
    </w:p>
    <w:p w14:paraId="1DE64EE0" w14:textId="77777777" w:rsidR="00796215" w:rsidRDefault="00796215" w:rsidP="00612ABB">
      <w:pPr>
        <w:spacing w:after="0" w:line="240" w:lineRule="auto"/>
        <w:rPr>
          <w:rFonts w:ascii="Arial" w:hAnsi="Arial" w:cs="Arial"/>
          <w:sz w:val="24"/>
          <w:szCs w:val="24"/>
        </w:rPr>
      </w:pPr>
    </w:p>
    <w:p w14:paraId="276C9F20" w14:textId="77777777" w:rsidR="00612ABB" w:rsidRDefault="00612ABB" w:rsidP="00612ABB">
      <w:pPr>
        <w:spacing w:after="0" w:line="240" w:lineRule="auto"/>
        <w:rPr>
          <w:rFonts w:ascii="Arial" w:hAnsi="Arial" w:cs="Arial"/>
          <w:sz w:val="24"/>
          <w:szCs w:val="24"/>
        </w:rPr>
      </w:pPr>
      <w:r w:rsidRPr="008F78CD">
        <w:rPr>
          <w:rFonts w:ascii="Arial" w:hAnsi="Arial" w:cs="Arial"/>
          <w:b/>
          <w:sz w:val="24"/>
          <w:szCs w:val="24"/>
        </w:rPr>
        <w:t>Rule 6</w:t>
      </w:r>
      <w:r w:rsidR="00A53BCE" w:rsidRPr="008F78CD">
        <w:rPr>
          <w:rFonts w:ascii="Arial" w:hAnsi="Arial" w:cs="Arial"/>
          <w:b/>
          <w:sz w:val="24"/>
          <w:szCs w:val="24"/>
        </w:rPr>
        <w:t xml:space="preserve">.  </w:t>
      </w:r>
      <w:r w:rsidRPr="008F78CD">
        <w:rPr>
          <w:rFonts w:ascii="Arial" w:hAnsi="Arial" w:cs="Arial"/>
          <w:b/>
          <w:sz w:val="24"/>
          <w:szCs w:val="24"/>
        </w:rPr>
        <w:t>Finance</w:t>
      </w:r>
      <w:r w:rsidR="00A53BCE">
        <w:rPr>
          <w:rFonts w:ascii="Arial" w:hAnsi="Arial" w:cs="Arial"/>
          <w:sz w:val="24"/>
          <w:szCs w:val="24"/>
        </w:rPr>
        <w:t xml:space="preserve">.  To insert a new rule 6 (f) to retain a minimum reserve </w:t>
      </w:r>
      <w:r w:rsidR="00AA7421">
        <w:rPr>
          <w:rFonts w:ascii="Arial" w:hAnsi="Arial" w:cs="Arial"/>
          <w:sz w:val="24"/>
          <w:szCs w:val="24"/>
        </w:rPr>
        <w:t xml:space="preserve">of £5000 </w:t>
      </w:r>
      <w:r w:rsidR="00A53BCE">
        <w:rPr>
          <w:rFonts w:ascii="Arial" w:hAnsi="Arial" w:cs="Arial"/>
          <w:sz w:val="24"/>
          <w:szCs w:val="24"/>
        </w:rPr>
        <w:t xml:space="preserve">following the end of each year in order to ensure sufficient funds </w:t>
      </w:r>
      <w:r w:rsidR="00930910">
        <w:rPr>
          <w:rFonts w:ascii="Arial" w:hAnsi="Arial" w:cs="Arial"/>
          <w:sz w:val="24"/>
          <w:szCs w:val="24"/>
        </w:rPr>
        <w:t xml:space="preserve">are retained </w:t>
      </w:r>
      <w:r w:rsidR="00A53BCE">
        <w:rPr>
          <w:rFonts w:ascii="Arial" w:hAnsi="Arial" w:cs="Arial"/>
          <w:sz w:val="24"/>
          <w:szCs w:val="24"/>
        </w:rPr>
        <w:t>to start the following year and playing season.</w:t>
      </w:r>
      <w:r>
        <w:rPr>
          <w:rFonts w:ascii="Arial" w:hAnsi="Arial" w:cs="Arial"/>
          <w:sz w:val="24"/>
          <w:szCs w:val="24"/>
        </w:rPr>
        <w:t xml:space="preserve">  </w:t>
      </w:r>
    </w:p>
    <w:p w14:paraId="0D214780" w14:textId="77777777" w:rsidR="008F78CD" w:rsidRDefault="008F78CD" w:rsidP="00612ABB">
      <w:pPr>
        <w:spacing w:after="0" w:line="240" w:lineRule="auto"/>
        <w:rPr>
          <w:rFonts w:ascii="Arial" w:hAnsi="Arial" w:cs="Arial"/>
          <w:sz w:val="24"/>
          <w:szCs w:val="24"/>
        </w:rPr>
      </w:pPr>
    </w:p>
    <w:p w14:paraId="50C0A7CE" w14:textId="77777777" w:rsidR="00A53BCE" w:rsidRDefault="00A53BCE" w:rsidP="00612ABB">
      <w:pPr>
        <w:spacing w:after="0" w:line="240" w:lineRule="auto"/>
        <w:rPr>
          <w:rFonts w:ascii="Arial" w:hAnsi="Arial" w:cs="Arial"/>
          <w:sz w:val="24"/>
          <w:szCs w:val="24"/>
        </w:rPr>
      </w:pPr>
      <w:r w:rsidRPr="008F78CD">
        <w:rPr>
          <w:rFonts w:ascii="Arial" w:hAnsi="Arial" w:cs="Arial"/>
          <w:b/>
          <w:sz w:val="24"/>
          <w:szCs w:val="24"/>
        </w:rPr>
        <w:t>Rule 7. (h).</w:t>
      </w:r>
      <w:r>
        <w:rPr>
          <w:rFonts w:ascii="Arial" w:hAnsi="Arial" w:cs="Arial"/>
          <w:sz w:val="24"/>
          <w:szCs w:val="24"/>
        </w:rPr>
        <w:t xml:space="preserve">  To change the minimum support to adopt a Special Resolution from 75% to 2/3</w:t>
      </w:r>
      <w:r w:rsidR="008F78CD" w:rsidRPr="008F78CD">
        <w:rPr>
          <w:rFonts w:ascii="Arial" w:hAnsi="Arial" w:cs="Arial"/>
          <w:sz w:val="24"/>
          <w:szCs w:val="24"/>
          <w:vertAlign w:val="superscript"/>
        </w:rPr>
        <w:t>rd</w:t>
      </w:r>
      <w:r w:rsidR="008F78CD">
        <w:rPr>
          <w:rFonts w:ascii="Arial" w:hAnsi="Arial" w:cs="Arial"/>
          <w:sz w:val="24"/>
          <w:szCs w:val="24"/>
        </w:rPr>
        <w:t xml:space="preserve"> </w:t>
      </w:r>
      <w:r>
        <w:rPr>
          <w:rFonts w:ascii="Arial" w:hAnsi="Arial" w:cs="Arial"/>
          <w:sz w:val="24"/>
          <w:szCs w:val="24"/>
        </w:rPr>
        <w:t>as 2/3</w:t>
      </w:r>
      <w:r w:rsidRPr="00A53BCE">
        <w:rPr>
          <w:rFonts w:ascii="Arial" w:hAnsi="Arial" w:cs="Arial"/>
          <w:sz w:val="24"/>
          <w:szCs w:val="24"/>
          <w:vertAlign w:val="superscript"/>
        </w:rPr>
        <w:t>rd</w:t>
      </w:r>
      <w:r>
        <w:rPr>
          <w:rFonts w:ascii="Arial" w:hAnsi="Arial" w:cs="Arial"/>
          <w:sz w:val="24"/>
          <w:szCs w:val="24"/>
        </w:rPr>
        <w:t xml:space="preserve"> this is the usual requirement for an unincorporated organisation</w:t>
      </w:r>
      <w:r w:rsidR="00796215">
        <w:rPr>
          <w:rFonts w:ascii="Arial" w:hAnsi="Arial" w:cs="Arial"/>
          <w:sz w:val="24"/>
          <w:szCs w:val="24"/>
        </w:rPr>
        <w:t xml:space="preserve"> as we are</w:t>
      </w:r>
      <w:r>
        <w:rPr>
          <w:rFonts w:ascii="Arial" w:hAnsi="Arial" w:cs="Arial"/>
          <w:sz w:val="24"/>
          <w:szCs w:val="24"/>
        </w:rPr>
        <w:t>.</w:t>
      </w:r>
    </w:p>
    <w:p w14:paraId="09F26D6B" w14:textId="77777777" w:rsidR="008F78CD" w:rsidRDefault="008F78CD" w:rsidP="00612ABB">
      <w:pPr>
        <w:spacing w:after="0" w:line="240" w:lineRule="auto"/>
        <w:rPr>
          <w:rFonts w:ascii="Arial" w:hAnsi="Arial" w:cs="Arial"/>
          <w:sz w:val="24"/>
          <w:szCs w:val="24"/>
        </w:rPr>
      </w:pPr>
    </w:p>
    <w:p w14:paraId="345C64B5" w14:textId="77777777" w:rsidR="008F78CD" w:rsidRDefault="008F78CD" w:rsidP="00612ABB">
      <w:pPr>
        <w:spacing w:after="0" w:line="240" w:lineRule="auto"/>
        <w:rPr>
          <w:rFonts w:ascii="Arial" w:hAnsi="Arial" w:cs="Arial"/>
          <w:sz w:val="24"/>
          <w:szCs w:val="24"/>
        </w:rPr>
      </w:pPr>
      <w:r w:rsidRPr="008F78CD">
        <w:rPr>
          <w:rFonts w:ascii="Arial" w:hAnsi="Arial" w:cs="Arial"/>
          <w:b/>
          <w:sz w:val="24"/>
          <w:szCs w:val="24"/>
        </w:rPr>
        <w:t>Rule 14. Arrangements for Playing Format of</w:t>
      </w:r>
      <w:r>
        <w:rPr>
          <w:rFonts w:ascii="Arial" w:hAnsi="Arial" w:cs="Arial"/>
          <w:sz w:val="24"/>
          <w:szCs w:val="24"/>
        </w:rPr>
        <w:t xml:space="preserve"> Leagues ....Delete 1</w:t>
      </w:r>
      <w:r w:rsidRPr="008F78CD">
        <w:rPr>
          <w:rFonts w:ascii="Arial" w:hAnsi="Arial" w:cs="Arial"/>
          <w:sz w:val="24"/>
          <w:szCs w:val="24"/>
          <w:vertAlign w:val="superscript"/>
        </w:rPr>
        <w:t>st</w:t>
      </w:r>
      <w:r>
        <w:rPr>
          <w:rFonts w:ascii="Arial" w:hAnsi="Arial" w:cs="Arial"/>
          <w:sz w:val="24"/>
          <w:szCs w:val="24"/>
        </w:rPr>
        <w:t xml:space="preserve"> line with reference to Annex 1 and Annex 2.</w:t>
      </w:r>
    </w:p>
    <w:p w14:paraId="57904E7E" w14:textId="77777777" w:rsidR="008F78CD" w:rsidRDefault="008F78CD" w:rsidP="00612ABB">
      <w:pPr>
        <w:spacing w:after="0" w:line="240" w:lineRule="auto"/>
        <w:rPr>
          <w:rFonts w:ascii="Arial" w:hAnsi="Arial" w:cs="Arial"/>
          <w:sz w:val="24"/>
          <w:szCs w:val="24"/>
        </w:rPr>
      </w:pPr>
    </w:p>
    <w:p w14:paraId="56201056" w14:textId="77777777" w:rsidR="008F78CD" w:rsidRDefault="008F78CD" w:rsidP="00612ABB">
      <w:pPr>
        <w:spacing w:after="0" w:line="240" w:lineRule="auto"/>
        <w:rPr>
          <w:rFonts w:ascii="Arial" w:hAnsi="Arial" w:cs="Arial"/>
          <w:sz w:val="24"/>
          <w:szCs w:val="24"/>
        </w:rPr>
      </w:pPr>
      <w:r>
        <w:rPr>
          <w:rFonts w:ascii="Arial" w:hAnsi="Arial" w:cs="Arial"/>
          <w:sz w:val="24"/>
          <w:szCs w:val="24"/>
        </w:rPr>
        <w:t>The meeting agreed each amendment unanimously.</w:t>
      </w:r>
    </w:p>
    <w:p w14:paraId="271FA7E8" w14:textId="77777777" w:rsidR="00796215" w:rsidRDefault="00796215" w:rsidP="00612ABB">
      <w:pPr>
        <w:spacing w:after="0" w:line="240" w:lineRule="auto"/>
        <w:rPr>
          <w:rFonts w:ascii="Arial" w:hAnsi="Arial" w:cs="Arial"/>
          <w:sz w:val="24"/>
          <w:szCs w:val="24"/>
        </w:rPr>
      </w:pPr>
    </w:p>
    <w:p w14:paraId="04794202" w14:textId="77777777" w:rsidR="00796215" w:rsidRDefault="00796215" w:rsidP="00612ABB">
      <w:pPr>
        <w:spacing w:after="0" w:line="240" w:lineRule="auto"/>
        <w:rPr>
          <w:rFonts w:ascii="Arial" w:hAnsi="Arial" w:cs="Arial"/>
          <w:sz w:val="24"/>
          <w:szCs w:val="24"/>
        </w:rPr>
      </w:pPr>
    </w:p>
    <w:p w14:paraId="3AE5E838" w14:textId="77777777" w:rsidR="008F78CD" w:rsidRDefault="008F78CD" w:rsidP="00612ABB">
      <w:pPr>
        <w:spacing w:after="0" w:line="240" w:lineRule="auto"/>
        <w:rPr>
          <w:rFonts w:ascii="Arial" w:hAnsi="Arial" w:cs="Arial"/>
          <w:sz w:val="24"/>
          <w:szCs w:val="24"/>
        </w:rPr>
      </w:pPr>
    </w:p>
    <w:p w14:paraId="210A8D9A" w14:textId="77777777" w:rsidR="008F78CD" w:rsidRPr="00BF5161" w:rsidRDefault="008F78CD" w:rsidP="008F78CD">
      <w:pPr>
        <w:pStyle w:val="ListParagraph"/>
        <w:numPr>
          <w:ilvl w:val="0"/>
          <w:numId w:val="4"/>
        </w:numPr>
        <w:spacing w:after="0" w:line="240" w:lineRule="auto"/>
        <w:rPr>
          <w:rFonts w:ascii="Arial" w:hAnsi="Arial" w:cs="Arial"/>
          <w:b/>
          <w:sz w:val="24"/>
          <w:szCs w:val="24"/>
        </w:rPr>
      </w:pPr>
      <w:r w:rsidRPr="00BF5161">
        <w:rPr>
          <w:rFonts w:ascii="Arial" w:hAnsi="Arial" w:cs="Arial"/>
          <w:b/>
          <w:sz w:val="24"/>
          <w:szCs w:val="24"/>
        </w:rPr>
        <w:lastRenderedPageBreak/>
        <w:t>Venue Update for the following season.</w:t>
      </w:r>
    </w:p>
    <w:p w14:paraId="2CE71DF2" w14:textId="77777777" w:rsidR="00BF5161" w:rsidRDefault="008F78CD" w:rsidP="008F78CD">
      <w:pPr>
        <w:spacing w:after="0" w:line="240" w:lineRule="auto"/>
        <w:rPr>
          <w:rFonts w:ascii="Arial" w:hAnsi="Arial" w:cs="Arial"/>
          <w:sz w:val="24"/>
          <w:szCs w:val="24"/>
        </w:rPr>
      </w:pPr>
      <w:r>
        <w:rPr>
          <w:rFonts w:ascii="Arial" w:hAnsi="Arial" w:cs="Arial"/>
          <w:sz w:val="24"/>
          <w:szCs w:val="24"/>
        </w:rPr>
        <w:t>AR reported that since restarting play in May 2021 the Management Committee had hoped to move back into Cwmbran Stadium from the end of September but th</w:t>
      </w:r>
      <w:r w:rsidR="00A5598E">
        <w:rPr>
          <w:rFonts w:ascii="Arial" w:hAnsi="Arial" w:cs="Arial"/>
          <w:sz w:val="24"/>
          <w:szCs w:val="24"/>
        </w:rPr>
        <w:t xml:space="preserve">is was not possible due to </w:t>
      </w:r>
      <w:r w:rsidR="008F66CE">
        <w:rPr>
          <w:rFonts w:ascii="Arial" w:hAnsi="Arial" w:cs="Arial"/>
          <w:sz w:val="24"/>
          <w:szCs w:val="24"/>
        </w:rPr>
        <w:t>its</w:t>
      </w:r>
      <w:r w:rsidR="00A5598E">
        <w:rPr>
          <w:rFonts w:ascii="Arial" w:hAnsi="Arial" w:cs="Arial"/>
          <w:sz w:val="24"/>
          <w:szCs w:val="24"/>
        </w:rPr>
        <w:t xml:space="preserve"> remaining </w:t>
      </w:r>
      <w:r>
        <w:rPr>
          <w:rFonts w:ascii="Arial" w:hAnsi="Arial" w:cs="Arial"/>
          <w:sz w:val="24"/>
          <w:szCs w:val="24"/>
        </w:rPr>
        <w:t xml:space="preserve">Covid Vaccination Centre until at least </w:t>
      </w:r>
      <w:r w:rsidR="00BF5161">
        <w:rPr>
          <w:rFonts w:ascii="Arial" w:hAnsi="Arial" w:cs="Arial"/>
          <w:sz w:val="24"/>
          <w:szCs w:val="24"/>
        </w:rPr>
        <w:t>end of March 2022.</w:t>
      </w:r>
    </w:p>
    <w:p w14:paraId="39748DF4" w14:textId="77777777" w:rsidR="00BF5161" w:rsidRDefault="00BF5161" w:rsidP="008F78CD">
      <w:pPr>
        <w:spacing w:after="0" w:line="240" w:lineRule="auto"/>
        <w:rPr>
          <w:rFonts w:ascii="Arial" w:hAnsi="Arial" w:cs="Arial"/>
          <w:sz w:val="24"/>
          <w:szCs w:val="24"/>
        </w:rPr>
      </w:pPr>
    </w:p>
    <w:p w14:paraId="47769698" w14:textId="77777777" w:rsidR="008F78CD" w:rsidRDefault="00BF5161" w:rsidP="008F78CD">
      <w:pPr>
        <w:spacing w:after="0" w:line="240" w:lineRule="auto"/>
        <w:rPr>
          <w:rFonts w:ascii="Arial" w:hAnsi="Arial" w:cs="Arial"/>
          <w:sz w:val="24"/>
          <w:szCs w:val="24"/>
        </w:rPr>
      </w:pPr>
      <w:r>
        <w:rPr>
          <w:rFonts w:ascii="Arial" w:hAnsi="Arial" w:cs="Arial"/>
          <w:sz w:val="24"/>
          <w:szCs w:val="24"/>
        </w:rPr>
        <w:t>We have since been able to secure bookings at the Fairwater Leisure Centre (Fairwater school, Cwmbran) from Tuesdays 5</w:t>
      </w:r>
      <w:r w:rsidRPr="00BF5161">
        <w:rPr>
          <w:rFonts w:ascii="Arial" w:hAnsi="Arial" w:cs="Arial"/>
          <w:sz w:val="24"/>
          <w:szCs w:val="24"/>
          <w:vertAlign w:val="superscript"/>
        </w:rPr>
        <w:t>th</w:t>
      </w:r>
      <w:r>
        <w:rPr>
          <w:rFonts w:ascii="Arial" w:hAnsi="Arial" w:cs="Arial"/>
          <w:sz w:val="24"/>
          <w:szCs w:val="24"/>
        </w:rPr>
        <w:t xml:space="preserve"> October</w:t>
      </w:r>
      <w:r w:rsidR="008F78CD">
        <w:rPr>
          <w:rFonts w:ascii="Arial" w:hAnsi="Arial" w:cs="Arial"/>
          <w:sz w:val="24"/>
          <w:szCs w:val="24"/>
        </w:rPr>
        <w:t xml:space="preserve"> </w:t>
      </w:r>
      <w:r>
        <w:rPr>
          <w:rFonts w:ascii="Arial" w:hAnsi="Arial" w:cs="Arial"/>
          <w:sz w:val="24"/>
          <w:szCs w:val="24"/>
        </w:rPr>
        <w:t>2021 and Thursdays 7</w:t>
      </w:r>
      <w:r w:rsidRPr="00BF5161">
        <w:rPr>
          <w:rFonts w:ascii="Arial" w:hAnsi="Arial" w:cs="Arial"/>
          <w:sz w:val="24"/>
          <w:szCs w:val="24"/>
          <w:vertAlign w:val="superscript"/>
        </w:rPr>
        <w:t>th</w:t>
      </w:r>
      <w:r>
        <w:rPr>
          <w:rFonts w:ascii="Arial" w:hAnsi="Arial" w:cs="Arial"/>
          <w:sz w:val="24"/>
          <w:szCs w:val="24"/>
        </w:rPr>
        <w:t xml:space="preserve"> October 2021.</w:t>
      </w:r>
    </w:p>
    <w:p w14:paraId="2B7C0D9A" w14:textId="77777777" w:rsidR="00BF5161" w:rsidRDefault="00BF5161" w:rsidP="008F78CD">
      <w:pPr>
        <w:spacing w:after="0" w:line="240" w:lineRule="auto"/>
        <w:rPr>
          <w:rFonts w:ascii="Arial" w:hAnsi="Arial" w:cs="Arial"/>
          <w:sz w:val="24"/>
          <w:szCs w:val="24"/>
        </w:rPr>
      </w:pPr>
    </w:p>
    <w:p w14:paraId="51229241" w14:textId="77777777" w:rsidR="00BF5161" w:rsidRDefault="00BF5161" w:rsidP="008F78CD">
      <w:pPr>
        <w:spacing w:after="0" w:line="240" w:lineRule="auto"/>
        <w:rPr>
          <w:rFonts w:ascii="Arial" w:hAnsi="Arial" w:cs="Arial"/>
          <w:sz w:val="24"/>
          <w:szCs w:val="24"/>
        </w:rPr>
      </w:pPr>
      <w:r>
        <w:rPr>
          <w:rFonts w:ascii="Arial" w:hAnsi="Arial" w:cs="Arial"/>
          <w:sz w:val="24"/>
          <w:szCs w:val="24"/>
        </w:rPr>
        <w:t>Unfortunately the time slots are only available from 6.00pm – 9.00pm Tuesdays and 7.00pm – 9.00pm on Thursdays, meaning that the format of play for the forthcoming season will need to reflect the earlier finish time.</w:t>
      </w:r>
    </w:p>
    <w:p w14:paraId="3651A221" w14:textId="77777777" w:rsidR="00BF5161" w:rsidRDefault="00BF5161" w:rsidP="008F78CD">
      <w:pPr>
        <w:spacing w:after="0" w:line="240" w:lineRule="auto"/>
        <w:rPr>
          <w:rFonts w:ascii="Arial" w:hAnsi="Arial" w:cs="Arial"/>
          <w:sz w:val="24"/>
          <w:szCs w:val="24"/>
        </w:rPr>
      </w:pPr>
    </w:p>
    <w:p w14:paraId="74C58FA5" w14:textId="77777777" w:rsidR="00694E3A" w:rsidRDefault="00862F39" w:rsidP="00694E3A">
      <w:pPr>
        <w:pStyle w:val="ListParagraph"/>
        <w:numPr>
          <w:ilvl w:val="0"/>
          <w:numId w:val="1"/>
        </w:numPr>
        <w:spacing w:after="0" w:line="240" w:lineRule="auto"/>
        <w:rPr>
          <w:rFonts w:ascii="Arial" w:hAnsi="Arial" w:cs="Arial"/>
          <w:b/>
          <w:sz w:val="24"/>
          <w:szCs w:val="24"/>
        </w:rPr>
      </w:pPr>
      <w:r>
        <w:rPr>
          <w:rFonts w:ascii="Arial" w:hAnsi="Arial" w:cs="Arial"/>
          <w:b/>
          <w:sz w:val="24"/>
          <w:szCs w:val="24"/>
        </w:rPr>
        <w:t>Treasurer’s Annual Report.</w:t>
      </w:r>
    </w:p>
    <w:p w14:paraId="5A24ADF7" w14:textId="77777777" w:rsidR="00615C04" w:rsidRDefault="00862F39" w:rsidP="00862F39">
      <w:pPr>
        <w:spacing w:after="0" w:line="240" w:lineRule="auto"/>
        <w:rPr>
          <w:rFonts w:ascii="Arial" w:hAnsi="Arial" w:cs="Arial"/>
          <w:sz w:val="24"/>
          <w:szCs w:val="24"/>
        </w:rPr>
      </w:pPr>
      <w:r w:rsidRPr="00862F39">
        <w:rPr>
          <w:rFonts w:ascii="Arial" w:hAnsi="Arial" w:cs="Arial"/>
          <w:sz w:val="24"/>
          <w:szCs w:val="24"/>
        </w:rPr>
        <w:t xml:space="preserve">Reg Smith </w:t>
      </w:r>
      <w:r>
        <w:rPr>
          <w:rFonts w:ascii="Arial" w:hAnsi="Arial" w:cs="Arial"/>
          <w:sz w:val="24"/>
          <w:szCs w:val="24"/>
        </w:rPr>
        <w:t>had distributed copy of the financial statement</w:t>
      </w:r>
      <w:r w:rsidR="00615C04">
        <w:rPr>
          <w:rFonts w:ascii="Arial" w:hAnsi="Arial" w:cs="Arial"/>
          <w:sz w:val="24"/>
          <w:szCs w:val="24"/>
        </w:rPr>
        <w:t xml:space="preserve">.  He apologised that the statement was dated to 30 June 2021 whereas the financial year in the constitution </w:t>
      </w:r>
      <w:r w:rsidR="001240BD">
        <w:rPr>
          <w:rFonts w:ascii="Arial" w:hAnsi="Arial" w:cs="Arial"/>
          <w:sz w:val="24"/>
          <w:szCs w:val="24"/>
        </w:rPr>
        <w:t xml:space="preserve">is </w:t>
      </w:r>
      <w:r w:rsidR="00615C04">
        <w:rPr>
          <w:rFonts w:ascii="Arial" w:hAnsi="Arial" w:cs="Arial"/>
          <w:sz w:val="24"/>
          <w:szCs w:val="24"/>
        </w:rPr>
        <w:t>to 31 May.</w:t>
      </w:r>
    </w:p>
    <w:p w14:paraId="4C32D4D7" w14:textId="77777777" w:rsidR="00926ED8" w:rsidRDefault="00926ED8" w:rsidP="00862F39">
      <w:pPr>
        <w:spacing w:after="0" w:line="240" w:lineRule="auto"/>
        <w:rPr>
          <w:rFonts w:ascii="Arial" w:hAnsi="Arial" w:cs="Arial"/>
          <w:sz w:val="24"/>
          <w:szCs w:val="24"/>
        </w:rPr>
      </w:pPr>
    </w:p>
    <w:p w14:paraId="551C1C76" w14:textId="77777777" w:rsidR="00615C04" w:rsidRDefault="00615C04" w:rsidP="00862F39">
      <w:pPr>
        <w:spacing w:after="0" w:line="240" w:lineRule="auto"/>
        <w:rPr>
          <w:rFonts w:ascii="Arial" w:hAnsi="Arial" w:cs="Arial"/>
          <w:sz w:val="24"/>
          <w:szCs w:val="24"/>
        </w:rPr>
      </w:pPr>
      <w:r>
        <w:rPr>
          <w:rFonts w:ascii="Arial" w:hAnsi="Arial" w:cs="Arial"/>
          <w:sz w:val="24"/>
          <w:szCs w:val="24"/>
        </w:rPr>
        <w:t>RS outlined the main elements of the statement including the transferred fund</w:t>
      </w:r>
      <w:r w:rsidR="00926ED8">
        <w:rPr>
          <w:rFonts w:ascii="Arial" w:hAnsi="Arial" w:cs="Arial"/>
          <w:sz w:val="24"/>
          <w:szCs w:val="24"/>
        </w:rPr>
        <w:t>s</w:t>
      </w:r>
      <w:r>
        <w:rPr>
          <w:rFonts w:ascii="Arial" w:hAnsi="Arial" w:cs="Arial"/>
          <w:sz w:val="24"/>
          <w:szCs w:val="24"/>
        </w:rPr>
        <w:t xml:space="preserve"> from the former constituent Leagues and Clubs, the grants received and the income from members’ weekly payments since restarting play in May 2021.</w:t>
      </w:r>
    </w:p>
    <w:p w14:paraId="327CCB56" w14:textId="77777777" w:rsidR="00150B3D" w:rsidRDefault="00150B3D" w:rsidP="00862F39">
      <w:pPr>
        <w:spacing w:after="0" w:line="240" w:lineRule="auto"/>
        <w:rPr>
          <w:rFonts w:ascii="Arial" w:hAnsi="Arial" w:cs="Arial"/>
          <w:sz w:val="24"/>
          <w:szCs w:val="24"/>
        </w:rPr>
      </w:pPr>
    </w:p>
    <w:p w14:paraId="78916E5E" w14:textId="77777777" w:rsidR="0086659D" w:rsidRDefault="00615C04" w:rsidP="00862F39">
      <w:pPr>
        <w:spacing w:after="0" w:line="240" w:lineRule="auto"/>
        <w:rPr>
          <w:rFonts w:ascii="Arial" w:hAnsi="Arial" w:cs="Arial"/>
          <w:sz w:val="24"/>
          <w:szCs w:val="24"/>
        </w:rPr>
      </w:pPr>
      <w:r>
        <w:rPr>
          <w:rFonts w:ascii="Arial" w:hAnsi="Arial" w:cs="Arial"/>
          <w:sz w:val="24"/>
          <w:szCs w:val="24"/>
        </w:rPr>
        <w:t xml:space="preserve">After highlighting the expenditure items and the credit with Torfaen Leisure arising from the closure of Cwmbran Stadium due to the Covid lockdown in March 2020 he was pleased to report cash balances </w:t>
      </w:r>
      <w:r w:rsidR="0086659D">
        <w:rPr>
          <w:rFonts w:ascii="Arial" w:hAnsi="Arial" w:cs="Arial"/>
          <w:sz w:val="24"/>
          <w:szCs w:val="24"/>
        </w:rPr>
        <w:t>of £14160 at the year</w:t>
      </w:r>
      <w:r w:rsidR="008F66CE">
        <w:rPr>
          <w:rFonts w:ascii="Arial" w:hAnsi="Arial" w:cs="Arial"/>
          <w:sz w:val="24"/>
          <w:szCs w:val="24"/>
        </w:rPr>
        <w:t xml:space="preserve"> </w:t>
      </w:r>
      <w:r w:rsidR="0086659D">
        <w:rPr>
          <w:rFonts w:ascii="Arial" w:hAnsi="Arial" w:cs="Arial"/>
          <w:sz w:val="24"/>
          <w:szCs w:val="24"/>
        </w:rPr>
        <w:t xml:space="preserve">end together with equipment </w:t>
      </w:r>
      <w:r w:rsidR="00AA7421">
        <w:rPr>
          <w:rFonts w:ascii="Arial" w:hAnsi="Arial" w:cs="Arial"/>
          <w:sz w:val="24"/>
          <w:szCs w:val="24"/>
        </w:rPr>
        <w:t xml:space="preserve">purchases of </w:t>
      </w:r>
      <w:r w:rsidR="0086659D">
        <w:rPr>
          <w:rFonts w:ascii="Arial" w:hAnsi="Arial" w:cs="Arial"/>
          <w:sz w:val="24"/>
          <w:szCs w:val="24"/>
        </w:rPr>
        <w:t>£9198</w:t>
      </w:r>
      <w:r w:rsidR="00AA7421">
        <w:rPr>
          <w:rFonts w:ascii="Arial" w:hAnsi="Arial" w:cs="Arial"/>
          <w:sz w:val="24"/>
          <w:szCs w:val="24"/>
        </w:rPr>
        <w:t xml:space="preserve"> which we await delivery of upon Cwmbran Stadium being reopened</w:t>
      </w:r>
      <w:r w:rsidR="0086659D">
        <w:rPr>
          <w:rFonts w:ascii="Arial" w:hAnsi="Arial" w:cs="Arial"/>
          <w:sz w:val="24"/>
          <w:szCs w:val="24"/>
        </w:rPr>
        <w:t>.</w:t>
      </w:r>
    </w:p>
    <w:p w14:paraId="7E43FAF7" w14:textId="77777777" w:rsidR="0086659D" w:rsidRDefault="00AA7421" w:rsidP="00862F39">
      <w:pPr>
        <w:spacing w:after="0" w:line="240" w:lineRule="auto"/>
        <w:rPr>
          <w:rFonts w:ascii="Arial" w:hAnsi="Arial" w:cs="Arial"/>
          <w:sz w:val="24"/>
          <w:szCs w:val="24"/>
        </w:rPr>
      </w:pPr>
      <w:r>
        <w:rPr>
          <w:rFonts w:ascii="Arial" w:hAnsi="Arial" w:cs="Arial"/>
          <w:sz w:val="24"/>
          <w:szCs w:val="24"/>
        </w:rPr>
        <w:t xml:space="preserve"> </w:t>
      </w:r>
    </w:p>
    <w:p w14:paraId="10FFC873" w14:textId="77777777" w:rsidR="0086659D" w:rsidRDefault="0086659D" w:rsidP="00862F39">
      <w:pPr>
        <w:spacing w:after="0" w:line="240" w:lineRule="auto"/>
        <w:rPr>
          <w:rFonts w:ascii="Arial" w:hAnsi="Arial" w:cs="Arial"/>
          <w:sz w:val="24"/>
          <w:szCs w:val="24"/>
        </w:rPr>
      </w:pPr>
      <w:r>
        <w:rPr>
          <w:rFonts w:ascii="Arial" w:hAnsi="Arial" w:cs="Arial"/>
          <w:sz w:val="24"/>
          <w:szCs w:val="24"/>
        </w:rPr>
        <w:t xml:space="preserve">RS invited questions about the finances and as there were none RS moved adoption of the Finances.  The meeting agreed the </w:t>
      </w:r>
      <w:r w:rsidR="00150B3D">
        <w:rPr>
          <w:rFonts w:ascii="Arial" w:hAnsi="Arial" w:cs="Arial"/>
          <w:sz w:val="24"/>
          <w:szCs w:val="24"/>
        </w:rPr>
        <w:t>financial</w:t>
      </w:r>
      <w:r>
        <w:rPr>
          <w:rFonts w:ascii="Arial" w:hAnsi="Arial" w:cs="Arial"/>
          <w:sz w:val="24"/>
          <w:szCs w:val="24"/>
        </w:rPr>
        <w:t xml:space="preserve"> statement unanimously.  </w:t>
      </w:r>
    </w:p>
    <w:p w14:paraId="3FB99ADA" w14:textId="77777777" w:rsidR="0086659D" w:rsidRDefault="0086659D" w:rsidP="00862F39">
      <w:pPr>
        <w:spacing w:after="0" w:line="240" w:lineRule="auto"/>
        <w:rPr>
          <w:rFonts w:ascii="Arial" w:hAnsi="Arial" w:cs="Arial"/>
          <w:sz w:val="24"/>
          <w:szCs w:val="24"/>
        </w:rPr>
      </w:pPr>
    </w:p>
    <w:p w14:paraId="4E766414" w14:textId="77777777" w:rsidR="00694E3A" w:rsidRDefault="0086659D" w:rsidP="00694E3A">
      <w:pPr>
        <w:pStyle w:val="ListParagraph"/>
        <w:numPr>
          <w:ilvl w:val="0"/>
          <w:numId w:val="1"/>
        </w:numPr>
        <w:spacing w:after="0" w:line="240" w:lineRule="auto"/>
        <w:rPr>
          <w:rFonts w:ascii="Arial" w:hAnsi="Arial" w:cs="Arial"/>
          <w:b/>
          <w:sz w:val="24"/>
          <w:szCs w:val="24"/>
        </w:rPr>
      </w:pPr>
      <w:r>
        <w:rPr>
          <w:rFonts w:ascii="Arial" w:hAnsi="Arial" w:cs="Arial"/>
          <w:b/>
          <w:sz w:val="24"/>
          <w:szCs w:val="24"/>
        </w:rPr>
        <w:t>Election of Officers.</w:t>
      </w:r>
    </w:p>
    <w:p w14:paraId="2EEA26AA" w14:textId="77777777" w:rsidR="0086659D" w:rsidRDefault="0086659D" w:rsidP="0086659D">
      <w:pPr>
        <w:spacing w:after="0" w:line="240" w:lineRule="auto"/>
        <w:rPr>
          <w:rFonts w:ascii="Arial" w:hAnsi="Arial" w:cs="Arial"/>
          <w:sz w:val="24"/>
          <w:szCs w:val="24"/>
        </w:rPr>
      </w:pPr>
      <w:r w:rsidRPr="0086659D">
        <w:rPr>
          <w:rFonts w:ascii="Arial" w:hAnsi="Arial" w:cs="Arial"/>
          <w:sz w:val="24"/>
          <w:szCs w:val="24"/>
        </w:rPr>
        <w:t xml:space="preserve">The </w:t>
      </w:r>
      <w:r>
        <w:rPr>
          <w:rFonts w:ascii="Arial" w:hAnsi="Arial" w:cs="Arial"/>
          <w:sz w:val="24"/>
          <w:szCs w:val="24"/>
        </w:rPr>
        <w:t xml:space="preserve">meeting was informed that </w:t>
      </w:r>
      <w:r w:rsidR="00926ED8">
        <w:rPr>
          <w:rFonts w:ascii="Arial" w:hAnsi="Arial" w:cs="Arial"/>
          <w:sz w:val="24"/>
          <w:szCs w:val="24"/>
        </w:rPr>
        <w:t xml:space="preserve">the </w:t>
      </w:r>
      <w:r>
        <w:rPr>
          <w:rFonts w:ascii="Arial" w:hAnsi="Arial" w:cs="Arial"/>
          <w:sz w:val="24"/>
          <w:szCs w:val="24"/>
        </w:rPr>
        <w:t>Constitution required ½ of the Management Committee to stand down and the rest of the Management Committee would stand down at the next AGM.</w:t>
      </w:r>
    </w:p>
    <w:p w14:paraId="67DA019A" w14:textId="77777777" w:rsidR="0086659D" w:rsidRDefault="0086659D" w:rsidP="0086659D">
      <w:pPr>
        <w:spacing w:after="0" w:line="240" w:lineRule="auto"/>
        <w:rPr>
          <w:rFonts w:ascii="Arial" w:hAnsi="Arial" w:cs="Arial"/>
          <w:sz w:val="24"/>
          <w:szCs w:val="24"/>
        </w:rPr>
      </w:pPr>
    </w:p>
    <w:p w14:paraId="317C537A" w14:textId="77777777" w:rsidR="0086659D" w:rsidRDefault="0086659D" w:rsidP="0086659D">
      <w:pPr>
        <w:spacing w:after="0" w:line="240" w:lineRule="auto"/>
        <w:rPr>
          <w:rFonts w:ascii="Arial" w:hAnsi="Arial" w:cs="Arial"/>
          <w:sz w:val="24"/>
          <w:szCs w:val="24"/>
        </w:rPr>
      </w:pPr>
      <w:r>
        <w:rPr>
          <w:rFonts w:ascii="Arial" w:hAnsi="Arial" w:cs="Arial"/>
          <w:sz w:val="24"/>
          <w:szCs w:val="24"/>
        </w:rPr>
        <w:t xml:space="preserve">Officers standing down were (Vice Chair) Will Smith-Haddon, </w:t>
      </w:r>
      <w:r w:rsidR="005C487B">
        <w:rPr>
          <w:rFonts w:ascii="Arial" w:hAnsi="Arial" w:cs="Arial"/>
          <w:sz w:val="24"/>
          <w:szCs w:val="24"/>
        </w:rPr>
        <w:t>(</w:t>
      </w:r>
      <w:r>
        <w:rPr>
          <w:rFonts w:ascii="Arial" w:hAnsi="Arial" w:cs="Arial"/>
          <w:sz w:val="24"/>
          <w:szCs w:val="24"/>
        </w:rPr>
        <w:t>Treasurer</w:t>
      </w:r>
      <w:r w:rsidR="005C487B">
        <w:rPr>
          <w:rFonts w:ascii="Arial" w:hAnsi="Arial" w:cs="Arial"/>
          <w:sz w:val="24"/>
          <w:szCs w:val="24"/>
        </w:rPr>
        <w:t>) Reg Smith and (Fixture Secretary) Andrew Ryder.</w:t>
      </w:r>
    </w:p>
    <w:p w14:paraId="099B43B1" w14:textId="77777777" w:rsidR="00150B3D" w:rsidRDefault="00150B3D" w:rsidP="0086659D">
      <w:pPr>
        <w:spacing w:after="0" w:line="240" w:lineRule="auto"/>
        <w:rPr>
          <w:rFonts w:ascii="Arial" w:hAnsi="Arial" w:cs="Arial"/>
          <w:sz w:val="24"/>
          <w:szCs w:val="24"/>
        </w:rPr>
      </w:pPr>
    </w:p>
    <w:p w14:paraId="2480A502" w14:textId="77777777" w:rsidR="005C487B" w:rsidRDefault="005C487B" w:rsidP="0086659D">
      <w:pPr>
        <w:spacing w:after="0" w:line="240" w:lineRule="auto"/>
        <w:rPr>
          <w:rFonts w:ascii="Arial" w:hAnsi="Arial" w:cs="Arial"/>
          <w:sz w:val="24"/>
          <w:szCs w:val="24"/>
        </w:rPr>
      </w:pPr>
      <w:r>
        <w:rPr>
          <w:rFonts w:ascii="Arial" w:hAnsi="Arial" w:cs="Arial"/>
          <w:sz w:val="24"/>
          <w:szCs w:val="24"/>
        </w:rPr>
        <w:t>The meeting was advised that each member standing down has indicated their agreement to seek re-election and members were asked for any other nominations.  There was one nomination for the vacancy of Fixture Secretary, Mark Farrow and one nomination for the Division 2 representative, Haydn Skinner.</w:t>
      </w:r>
    </w:p>
    <w:p w14:paraId="7647110B" w14:textId="77777777" w:rsidR="005C487B" w:rsidRDefault="005C487B" w:rsidP="0086659D">
      <w:pPr>
        <w:spacing w:after="0" w:line="240" w:lineRule="auto"/>
        <w:rPr>
          <w:rFonts w:ascii="Arial" w:hAnsi="Arial" w:cs="Arial"/>
          <w:sz w:val="24"/>
          <w:szCs w:val="24"/>
        </w:rPr>
      </w:pPr>
    </w:p>
    <w:p w14:paraId="1F65D29A" w14:textId="77777777" w:rsidR="005C487B" w:rsidRDefault="005C487B" w:rsidP="0086659D">
      <w:pPr>
        <w:spacing w:after="0" w:line="240" w:lineRule="auto"/>
        <w:rPr>
          <w:rFonts w:ascii="Arial" w:hAnsi="Arial" w:cs="Arial"/>
          <w:sz w:val="24"/>
          <w:szCs w:val="24"/>
        </w:rPr>
      </w:pPr>
      <w:r>
        <w:rPr>
          <w:rFonts w:ascii="Arial" w:hAnsi="Arial" w:cs="Arial"/>
          <w:sz w:val="24"/>
          <w:szCs w:val="24"/>
        </w:rPr>
        <w:t>The members agreed the re-election of –</w:t>
      </w:r>
    </w:p>
    <w:p w14:paraId="204D1E50" w14:textId="77777777" w:rsidR="005C487B" w:rsidRDefault="005C487B" w:rsidP="0086659D">
      <w:pPr>
        <w:spacing w:after="0" w:line="240" w:lineRule="auto"/>
        <w:rPr>
          <w:rFonts w:ascii="Arial" w:hAnsi="Arial" w:cs="Arial"/>
          <w:sz w:val="24"/>
          <w:szCs w:val="24"/>
        </w:rPr>
      </w:pPr>
    </w:p>
    <w:p w14:paraId="499097A9" w14:textId="77777777" w:rsidR="005C487B" w:rsidRDefault="005C487B" w:rsidP="0086659D">
      <w:pPr>
        <w:spacing w:after="0" w:line="240" w:lineRule="auto"/>
        <w:rPr>
          <w:rFonts w:ascii="Arial" w:hAnsi="Arial" w:cs="Arial"/>
          <w:sz w:val="24"/>
          <w:szCs w:val="24"/>
        </w:rPr>
      </w:pPr>
      <w:r>
        <w:rPr>
          <w:rFonts w:ascii="Arial" w:hAnsi="Arial" w:cs="Arial"/>
          <w:sz w:val="24"/>
          <w:szCs w:val="24"/>
        </w:rPr>
        <w:t>Vice Chairperson</w:t>
      </w:r>
      <w:r>
        <w:rPr>
          <w:rFonts w:ascii="Arial" w:hAnsi="Arial" w:cs="Arial"/>
          <w:sz w:val="24"/>
          <w:szCs w:val="24"/>
        </w:rPr>
        <w:tab/>
        <w:t>Will Smith-Haddon</w:t>
      </w:r>
    </w:p>
    <w:p w14:paraId="4B171BDD" w14:textId="77777777" w:rsidR="005C487B" w:rsidRDefault="005C487B" w:rsidP="0086659D">
      <w:pPr>
        <w:spacing w:after="0" w:line="240" w:lineRule="auto"/>
        <w:rPr>
          <w:rFonts w:ascii="Arial" w:hAnsi="Arial" w:cs="Arial"/>
          <w:sz w:val="24"/>
          <w:szCs w:val="24"/>
        </w:rPr>
      </w:pPr>
      <w:r>
        <w:rPr>
          <w:rFonts w:ascii="Arial" w:hAnsi="Arial" w:cs="Arial"/>
          <w:sz w:val="24"/>
          <w:szCs w:val="24"/>
        </w:rPr>
        <w:t>General Secretary</w:t>
      </w:r>
      <w:r>
        <w:rPr>
          <w:rFonts w:ascii="Arial" w:hAnsi="Arial" w:cs="Arial"/>
          <w:sz w:val="24"/>
          <w:szCs w:val="24"/>
        </w:rPr>
        <w:tab/>
        <w:t>Andrew Ryder</w:t>
      </w:r>
    </w:p>
    <w:p w14:paraId="5094D596" w14:textId="77777777" w:rsidR="005C487B" w:rsidRDefault="005C487B" w:rsidP="0086659D">
      <w:pPr>
        <w:spacing w:after="0" w:line="240" w:lineRule="auto"/>
        <w:rPr>
          <w:rFonts w:ascii="Arial" w:hAnsi="Arial" w:cs="Arial"/>
          <w:sz w:val="24"/>
          <w:szCs w:val="24"/>
        </w:rPr>
      </w:pPr>
      <w:r>
        <w:rPr>
          <w:rFonts w:ascii="Arial" w:hAnsi="Arial" w:cs="Arial"/>
          <w:sz w:val="24"/>
          <w:szCs w:val="24"/>
        </w:rPr>
        <w:t>Treasurer</w:t>
      </w:r>
      <w:r>
        <w:rPr>
          <w:rFonts w:ascii="Arial" w:hAnsi="Arial" w:cs="Arial"/>
          <w:sz w:val="24"/>
          <w:szCs w:val="24"/>
        </w:rPr>
        <w:tab/>
      </w:r>
      <w:r>
        <w:rPr>
          <w:rFonts w:ascii="Arial" w:hAnsi="Arial" w:cs="Arial"/>
          <w:sz w:val="24"/>
          <w:szCs w:val="24"/>
        </w:rPr>
        <w:tab/>
        <w:t>Reg Smith</w:t>
      </w:r>
      <w:r w:rsidR="00926ED8">
        <w:rPr>
          <w:rFonts w:ascii="Arial" w:hAnsi="Arial" w:cs="Arial"/>
          <w:sz w:val="24"/>
          <w:szCs w:val="24"/>
        </w:rPr>
        <w:t xml:space="preserve"> and</w:t>
      </w:r>
    </w:p>
    <w:p w14:paraId="78D2AF55" w14:textId="77777777" w:rsidR="005C487B" w:rsidRDefault="005C487B" w:rsidP="0086659D">
      <w:pPr>
        <w:spacing w:after="0" w:line="240" w:lineRule="auto"/>
        <w:rPr>
          <w:rFonts w:ascii="Arial" w:hAnsi="Arial" w:cs="Arial"/>
          <w:sz w:val="24"/>
          <w:szCs w:val="24"/>
        </w:rPr>
      </w:pPr>
      <w:r>
        <w:rPr>
          <w:rFonts w:ascii="Arial" w:hAnsi="Arial" w:cs="Arial"/>
          <w:sz w:val="24"/>
          <w:szCs w:val="24"/>
        </w:rPr>
        <w:lastRenderedPageBreak/>
        <w:t>The election of Mark Farrow as Fixture Secretary.</w:t>
      </w:r>
    </w:p>
    <w:p w14:paraId="459D59E6" w14:textId="77777777" w:rsidR="005C487B" w:rsidRDefault="005C487B" w:rsidP="0086659D">
      <w:pPr>
        <w:spacing w:after="0" w:line="240" w:lineRule="auto"/>
        <w:rPr>
          <w:rFonts w:ascii="Arial" w:hAnsi="Arial" w:cs="Arial"/>
          <w:sz w:val="24"/>
          <w:szCs w:val="24"/>
        </w:rPr>
      </w:pPr>
      <w:r>
        <w:rPr>
          <w:rFonts w:ascii="Arial" w:hAnsi="Arial" w:cs="Arial"/>
          <w:sz w:val="24"/>
          <w:szCs w:val="24"/>
        </w:rPr>
        <w:t>The election of Haydn Skinner as the Division 2 Representative.</w:t>
      </w:r>
    </w:p>
    <w:p w14:paraId="408E9682" w14:textId="77777777" w:rsidR="004D55D5" w:rsidRDefault="004D55D5" w:rsidP="0086659D">
      <w:pPr>
        <w:spacing w:after="0" w:line="240" w:lineRule="auto"/>
        <w:rPr>
          <w:rFonts w:ascii="Arial" w:hAnsi="Arial" w:cs="Arial"/>
          <w:sz w:val="24"/>
          <w:szCs w:val="24"/>
        </w:rPr>
      </w:pPr>
    </w:p>
    <w:p w14:paraId="3930DDC8" w14:textId="77777777" w:rsidR="00694E3A" w:rsidRDefault="004D55D5" w:rsidP="00694E3A">
      <w:pPr>
        <w:pStyle w:val="ListParagraph"/>
        <w:numPr>
          <w:ilvl w:val="0"/>
          <w:numId w:val="1"/>
        </w:numPr>
        <w:spacing w:after="0" w:line="240" w:lineRule="auto"/>
        <w:rPr>
          <w:rFonts w:ascii="Arial" w:hAnsi="Arial" w:cs="Arial"/>
          <w:b/>
          <w:sz w:val="24"/>
          <w:szCs w:val="24"/>
        </w:rPr>
      </w:pPr>
      <w:r>
        <w:rPr>
          <w:rFonts w:ascii="Arial" w:hAnsi="Arial" w:cs="Arial"/>
          <w:b/>
          <w:sz w:val="24"/>
          <w:szCs w:val="24"/>
        </w:rPr>
        <w:t>Relationship Challenges with Table Tennis Wales.</w:t>
      </w:r>
    </w:p>
    <w:p w14:paraId="22B9125B" w14:textId="77777777" w:rsidR="004D55D5" w:rsidRPr="00773D9E" w:rsidRDefault="00430DED" w:rsidP="00547D8B">
      <w:pPr>
        <w:pStyle w:val="ListParagraph"/>
        <w:numPr>
          <w:ilvl w:val="0"/>
          <w:numId w:val="5"/>
        </w:numPr>
        <w:spacing w:after="0" w:line="240" w:lineRule="auto"/>
        <w:ind w:left="0" w:firstLine="360"/>
        <w:rPr>
          <w:rFonts w:ascii="Arial" w:hAnsi="Arial" w:cs="Arial"/>
          <w:b/>
          <w:sz w:val="24"/>
          <w:szCs w:val="24"/>
        </w:rPr>
      </w:pPr>
      <w:r>
        <w:rPr>
          <w:rFonts w:ascii="Arial" w:hAnsi="Arial" w:cs="Arial"/>
          <w:b/>
          <w:sz w:val="24"/>
          <w:szCs w:val="24"/>
        </w:rPr>
        <w:t xml:space="preserve">Options for Members.  </w:t>
      </w:r>
      <w:r w:rsidR="004D55D5">
        <w:rPr>
          <w:rFonts w:ascii="Arial" w:hAnsi="Arial" w:cs="Arial"/>
          <w:sz w:val="24"/>
          <w:szCs w:val="24"/>
        </w:rPr>
        <w:t xml:space="preserve">Mike Watts reported </w:t>
      </w:r>
      <w:r w:rsidR="00CD09C8">
        <w:rPr>
          <w:rFonts w:ascii="Arial" w:hAnsi="Arial" w:cs="Arial"/>
          <w:sz w:val="24"/>
          <w:szCs w:val="24"/>
        </w:rPr>
        <w:t xml:space="preserve">that Leagues and Clubs throughout Wales have </w:t>
      </w:r>
      <w:r w:rsidR="00547D8B">
        <w:rPr>
          <w:rFonts w:ascii="Arial" w:hAnsi="Arial" w:cs="Arial"/>
          <w:sz w:val="24"/>
          <w:szCs w:val="24"/>
        </w:rPr>
        <w:t xml:space="preserve">been in discussion about </w:t>
      </w:r>
      <w:r w:rsidR="00CD09C8">
        <w:rPr>
          <w:rFonts w:ascii="Arial" w:hAnsi="Arial" w:cs="Arial"/>
          <w:sz w:val="24"/>
          <w:szCs w:val="24"/>
        </w:rPr>
        <w:t xml:space="preserve">disagreements </w:t>
      </w:r>
      <w:r w:rsidR="00773D9E">
        <w:rPr>
          <w:rFonts w:ascii="Arial" w:hAnsi="Arial" w:cs="Arial"/>
          <w:sz w:val="24"/>
          <w:szCs w:val="24"/>
        </w:rPr>
        <w:t xml:space="preserve">with Table Tennis Wales (TTW) and after a full discussion regarding the relationship </w:t>
      </w:r>
      <w:r w:rsidR="00547D8B">
        <w:rPr>
          <w:rFonts w:ascii="Arial" w:hAnsi="Arial" w:cs="Arial"/>
          <w:sz w:val="24"/>
          <w:szCs w:val="24"/>
        </w:rPr>
        <w:t xml:space="preserve">with TTW </w:t>
      </w:r>
      <w:r w:rsidR="00773D9E">
        <w:rPr>
          <w:rFonts w:ascii="Arial" w:hAnsi="Arial" w:cs="Arial"/>
          <w:sz w:val="24"/>
          <w:szCs w:val="24"/>
        </w:rPr>
        <w:t xml:space="preserve">the following resolution was debated and adopted unanimously by the meeting. </w:t>
      </w:r>
    </w:p>
    <w:p w14:paraId="3101F896" w14:textId="77777777" w:rsidR="00773D9E" w:rsidRDefault="00773D9E" w:rsidP="00773D9E">
      <w:pPr>
        <w:spacing w:after="0" w:line="240" w:lineRule="auto"/>
        <w:rPr>
          <w:rFonts w:ascii="Arial" w:hAnsi="Arial" w:cs="Arial"/>
          <w:b/>
          <w:sz w:val="24"/>
          <w:szCs w:val="24"/>
        </w:rPr>
      </w:pPr>
    </w:p>
    <w:p w14:paraId="33AA6FEE" w14:textId="77777777" w:rsidR="00547D8B" w:rsidRPr="00547D8B" w:rsidRDefault="00547D8B" w:rsidP="00547D8B">
      <w:pPr>
        <w:pStyle w:val="NormalWeb"/>
        <w:shd w:val="clear" w:color="auto" w:fill="FFFFFF"/>
        <w:spacing w:before="0" w:beforeAutospacing="0" w:after="240" w:afterAutospacing="0"/>
        <w:rPr>
          <w:rFonts w:ascii="Arial" w:hAnsi="Arial" w:cs="Arial"/>
          <w:i/>
          <w:color w:val="000000"/>
        </w:rPr>
      </w:pPr>
      <w:r w:rsidRPr="00547D8B">
        <w:rPr>
          <w:rFonts w:ascii="Arial" w:hAnsi="Arial" w:cs="Arial"/>
          <w:b/>
          <w:i/>
        </w:rPr>
        <w:t>“</w:t>
      </w:r>
      <w:r w:rsidRPr="00547D8B">
        <w:rPr>
          <w:rFonts w:ascii="Arial" w:hAnsi="Arial" w:cs="Arial"/>
          <w:i/>
          <w:color w:val="000000"/>
        </w:rPr>
        <w:t>In view of the current disagreement between Welsh Clubs and Leagues with Table Tennis Wales (National Governing Body) the AGM authorises the Management Committee to take all necessary steps in conjunction with other Welsh Clubs and Leagues to achieve a resolution that the Management Committee believes to be in the best interests of grassroots table tennis in Wales.  Such steps may include but are not limited to withholding affiliation fees and/or not affiliating the Club with TTW.</w:t>
      </w:r>
    </w:p>
    <w:p w14:paraId="2C94C458" w14:textId="77777777" w:rsidR="00547D8B" w:rsidRPr="00547D8B" w:rsidRDefault="00547D8B" w:rsidP="00547D8B">
      <w:pPr>
        <w:pStyle w:val="NormalWeb"/>
        <w:shd w:val="clear" w:color="auto" w:fill="FFFFFF"/>
        <w:spacing w:before="0" w:beforeAutospacing="0" w:after="240" w:afterAutospacing="0"/>
        <w:rPr>
          <w:rFonts w:ascii="Arial" w:hAnsi="Arial" w:cs="Arial"/>
          <w:i/>
          <w:color w:val="000000"/>
        </w:rPr>
      </w:pPr>
      <w:r w:rsidRPr="00547D8B">
        <w:rPr>
          <w:rFonts w:ascii="Arial" w:hAnsi="Arial" w:cs="Arial"/>
          <w:i/>
          <w:color w:val="000000"/>
        </w:rPr>
        <w:t>This resolution does not affect the ability of Club members to affiliate individually to TTW or any other Home Nation governing body and the Management Committee will report to members the outcome of the disagreement not later than the AGM in 2022.</w:t>
      </w:r>
      <w:r>
        <w:rPr>
          <w:rFonts w:ascii="Arial" w:hAnsi="Arial" w:cs="Arial"/>
          <w:i/>
          <w:color w:val="000000"/>
        </w:rPr>
        <w:t>”</w:t>
      </w:r>
    </w:p>
    <w:p w14:paraId="623D375D" w14:textId="77777777" w:rsidR="00773D9E" w:rsidRPr="00773D9E" w:rsidRDefault="00773D9E" w:rsidP="00773D9E">
      <w:pPr>
        <w:spacing w:after="0" w:line="240" w:lineRule="auto"/>
        <w:rPr>
          <w:rFonts w:ascii="Arial" w:hAnsi="Arial" w:cs="Arial"/>
          <w:b/>
          <w:sz w:val="24"/>
          <w:szCs w:val="24"/>
        </w:rPr>
      </w:pPr>
    </w:p>
    <w:p w14:paraId="6181CAFE" w14:textId="77777777" w:rsidR="004D55D5" w:rsidRPr="00430DED" w:rsidRDefault="004D55D5" w:rsidP="00547D8B">
      <w:pPr>
        <w:pStyle w:val="ListParagraph"/>
        <w:numPr>
          <w:ilvl w:val="0"/>
          <w:numId w:val="5"/>
        </w:numPr>
        <w:spacing w:after="0" w:line="240" w:lineRule="auto"/>
        <w:ind w:left="0" w:firstLine="360"/>
        <w:rPr>
          <w:rFonts w:ascii="Arial" w:hAnsi="Arial" w:cs="Arial"/>
          <w:b/>
          <w:sz w:val="24"/>
          <w:szCs w:val="24"/>
        </w:rPr>
      </w:pPr>
      <w:r w:rsidRPr="001955B3">
        <w:rPr>
          <w:rFonts w:ascii="Arial" w:hAnsi="Arial" w:cs="Arial"/>
          <w:b/>
          <w:sz w:val="24"/>
          <w:szCs w:val="24"/>
        </w:rPr>
        <w:t xml:space="preserve">TTW </w:t>
      </w:r>
      <w:r w:rsidR="00547D8B">
        <w:rPr>
          <w:rFonts w:ascii="Arial" w:hAnsi="Arial" w:cs="Arial"/>
          <w:b/>
          <w:sz w:val="24"/>
          <w:szCs w:val="24"/>
        </w:rPr>
        <w:t xml:space="preserve">Team </w:t>
      </w:r>
      <w:r w:rsidRPr="001955B3">
        <w:rPr>
          <w:rFonts w:ascii="Arial" w:hAnsi="Arial" w:cs="Arial"/>
          <w:b/>
          <w:sz w:val="24"/>
          <w:szCs w:val="24"/>
        </w:rPr>
        <w:t>Championships</w:t>
      </w:r>
      <w:r>
        <w:rPr>
          <w:rFonts w:ascii="Arial" w:hAnsi="Arial" w:cs="Arial"/>
          <w:sz w:val="24"/>
          <w:szCs w:val="24"/>
        </w:rPr>
        <w:t xml:space="preserve">. Mark Farrow reported that TTW has </w:t>
      </w:r>
      <w:r w:rsidR="002A6673">
        <w:rPr>
          <w:rFonts w:ascii="Arial" w:hAnsi="Arial" w:cs="Arial"/>
          <w:sz w:val="24"/>
          <w:szCs w:val="24"/>
        </w:rPr>
        <w:t>scheduled a</w:t>
      </w:r>
      <w:r w:rsidR="001955B3">
        <w:rPr>
          <w:rFonts w:ascii="Arial" w:hAnsi="Arial" w:cs="Arial"/>
          <w:sz w:val="24"/>
          <w:szCs w:val="24"/>
        </w:rPr>
        <w:t xml:space="preserve"> Team Championship of Wales </w:t>
      </w:r>
      <w:r w:rsidR="000F47D8">
        <w:rPr>
          <w:rFonts w:ascii="Arial" w:hAnsi="Arial" w:cs="Arial"/>
          <w:sz w:val="24"/>
          <w:szCs w:val="24"/>
        </w:rPr>
        <w:t xml:space="preserve">competition </w:t>
      </w:r>
      <w:r w:rsidR="001955B3">
        <w:rPr>
          <w:rFonts w:ascii="Arial" w:hAnsi="Arial" w:cs="Arial"/>
          <w:sz w:val="24"/>
          <w:szCs w:val="24"/>
        </w:rPr>
        <w:t xml:space="preserve">and are seeking team entries.  Mark asked that members speak to him about their </w:t>
      </w:r>
      <w:r w:rsidR="001955B3" w:rsidRPr="0040277D">
        <w:rPr>
          <w:rFonts w:ascii="Arial" w:hAnsi="Arial" w:cs="Arial"/>
          <w:sz w:val="24"/>
          <w:szCs w:val="24"/>
        </w:rPr>
        <w:t>thoughts</w:t>
      </w:r>
      <w:r w:rsidR="001955B3">
        <w:rPr>
          <w:rFonts w:ascii="Arial" w:hAnsi="Arial" w:cs="Arial"/>
          <w:sz w:val="24"/>
          <w:szCs w:val="24"/>
        </w:rPr>
        <w:t xml:space="preserve"> for entries.</w:t>
      </w:r>
    </w:p>
    <w:p w14:paraId="4B5554CE" w14:textId="77777777" w:rsidR="00430DED" w:rsidRPr="00430DED" w:rsidRDefault="00430DED" w:rsidP="00430DED">
      <w:pPr>
        <w:spacing w:after="0" w:line="240" w:lineRule="auto"/>
        <w:rPr>
          <w:rFonts w:ascii="Arial" w:hAnsi="Arial" w:cs="Arial"/>
          <w:b/>
          <w:sz w:val="24"/>
          <w:szCs w:val="24"/>
        </w:rPr>
      </w:pPr>
    </w:p>
    <w:p w14:paraId="23A33735" w14:textId="77777777" w:rsidR="0040277D" w:rsidRDefault="0040277D" w:rsidP="0040277D">
      <w:pPr>
        <w:pStyle w:val="NormalWeb"/>
        <w:numPr>
          <w:ilvl w:val="0"/>
          <w:numId w:val="1"/>
        </w:numPr>
        <w:shd w:val="clear" w:color="auto" w:fill="FFFFFF"/>
        <w:spacing w:before="0" w:beforeAutospacing="0" w:after="240" w:afterAutospacing="0"/>
        <w:rPr>
          <w:rFonts w:ascii="Arial" w:hAnsi="Arial" w:cs="Arial"/>
          <w:b/>
          <w:color w:val="555555"/>
        </w:rPr>
      </w:pPr>
      <w:r w:rsidRPr="0040277D">
        <w:rPr>
          <w:rFonts w:ascii="Arial" w:hAnsi="Arial" w:cs="Arial"/>
          <w:b/>
          <w:color w:val="555555"/>
        </w:rPr>
        <w:t>General Business</w:t>
      </w:r>
    </w:p>
    <w:p w14:paraId="4789B3F6" w14:textId="77777777" w:rsidR="0040277D" w:rsidRPr="000F47D8" w:rsidRDefault="00D45F80" w:rsidP="008919EB">
      <w:pPr>
        <w:pStyle w:val="NormalWeb"/>
        <w:numPr>
          <w:ilvl w:val="0"/>
          <w:numId w:val="6"/>
        </w:numPr>
        <w:shd w:val="clear" w:color="auto" w:fill="FFFFFF"/>
        <w:spacing w:before="0" w:beforeAutospacing="0" w:after="240" w:afterAutospacing="0"/>
        <w:ind w:left="0" w:firstLine="360"/>
        <w:rPr>
          <w:rFonts w:ascii="Arial" w:hAnsi="Arial" w:cs="Arial"/>
        </w:rPr>
      </w:pPr>
      <w:r w:rsidRPr="008F66CE">
        <w:rPr>
          <w:rFonts w:ascii="Arial" w:hAnsi="Arial" w:cs="Arial"/>
          <w:b/>
        </w:rPr>
        <w:t>Team Entries</w:t>
      </w:r>
      <w:r w:rsidRPr="008F66CE">
        <w:rPr>
          <w:rFonts w:ascii="Arial" w:hAnsi="Arial" w:cs="Arial"/>
        </w:rPr>
        <w:t xml:space="preserve">. </w:t>
      </w:r>
      <w:r w:rsidR="0040277D" w:rsidRPr="008F66CE">
        <w:rPr>
          <w:rFonts w:ascii="Arial" w:hAnsi="Arial" w:cs="Arial"/>
        </w:rPr>
        <w:t>Andrew Ryder reported that due to time constraints at</w:t>
      </w:r>
      <w:r w:rsidR="0040277D" w:rsidRPr="000F47D8">
        <w:rPr>
          <w:rFonts w:ascii="Arial" w:hAnsi="Arial" w:cs="Arial"/>
        </w:rPr>
        <w:t xml:space="preserve"> Fairwater the Management Committee con</w:t>
      </w:r>
      <w:r w:rsidR="008919EB" w:rsidRPr="000F47D8">
        <w:rPr>
          <w:rFonts w:ascii="Arial" w:hAnsi="Arial" w:cs="Arial"/>
        </w:rPr>
        <w:t xml:space="preserve">siders the best format for the forthcoming season is for teams of 3 playing the former Welsh League format i.e. best of 5 </w:t>
      </w:r>
      <w:r w:rsidR="002A6673">
        <w:rPr>
          <w:rFonts w:ascii="Arial" w:hAnsi="Arial" w:cs="Arial"/>
        </w:rPr>
        <w:t xml:space="preserve">sets,  </w:t>
      </w:r>
      <w:r w:rsidR="008919EB" w:rsidRPr="000F47D8">
        <w:rPr>
          <w:rFonts w:ascii="Arial" w:hAnsi="Arial" w:cs="Arial"/>
        </w:rPr>
        <w:t xml:space="preserve"> each team members playing 2 singles and one doubles from each team.  </w:t>
      </w:r>
    </w:p>
    <w:p w14:paraId="08C9B7B1" w14:textId="77777777" w:rsidR="008919EB" w:rsidRDefault="008919EB" w:rsidP="008919EB">
      <w:pPr>
        <w:pStyle w:val="NormalWeb"/>
        <w:shd w:val="clear" w:color="auto" w:fill="FFFFFF"/>
        <w:spacing w:before="0" w:beforeAutospacing="0" w:after="240" w:afterAutospacing="0"/>
        <w:rPr>
          <w:rFonts w:ascii="Arial" w:hAnsi="Arial" w:cs="Arial"/>
          <w:color w:val="555555"/>
        </w:rPr>
      </w:pPr>
      <w:r w:rsidRPr="000F47D8">
        <w:rPr>
          <w:rFonts w:ascii="Arial" w:hAnsi="Arial" w:cs="Arial"/>
        </w:rPr>
        <w:t xml:space="preserve">The numbers of </w:t>
      </w:r>
      <w:r w:rsidR="002A6673">
        <w:rPr>
          <w:rFonts w:ascii="Arial" w:hAnsi="Arial" w:cs="Arial"/>
        </w:rPr>
        <w:t xml:space="preserve">members </w:t>
      </w:r>
      <w:r w:rsidRPr="000F47D8">
        <w:rPr>
          <w:rFonts w:ascii="Arial" w:hAnsi="Arial" w:cs="Arial"/>
        </w:rPr>
        <w:t>returning to play indicates 20 / 21 teams with 10 teams in Division 1 and 10 / 11 in Division 2.  This format is intended for the forthcoming season as a temporary measure in the expectation of returning to Cwmbran Stadium for the season 2022/23.</w:t>
      </w:r>
    </w:p>
    <w:p w14:paraId="3D98B42D" w14:textId="77777777" w:rsidR="00EA0A7D" w:rsidRDefault="008919EB" w:rsidP="008919EB">
      <w:pPr>
        <w:pStyle w:val="NormalWeb"/>
        <w:numPr>
          <w:ilvl w:val="0"/>
          <w:numId w:val="6"/>
        </w:numPr>
        <w:shd w:val="clear" w:color="auto" w:fill="FFFFFF"/>
        <w:spacing w:before="0" w:beforeAutospacing="0" w:after="240" w:afterAutospacing="0"/>
        <w:rPr>
          <w:rFonts w:ascii="Arial" w:hAnsi="Arial" w:cs="Arial"/>
          <w:color w:val="555555"/>
        </w:rPr>
      </w:pPr>
      <w:r w:rsidRPr="008F66CE">
        <w:rPr>
          <w:rFonts w:ascii="Arial" w:hAnsi="Arial" w:cs="Arial"/>
          <w:b/>
        </w:rPr>
        <w:t>Membership Fees 2021/22 Season</w:t>
      </w:r>
      <w:r w:rsidR="00D45F80" w:rsidRPr="008F66CE">
        <w:rPr>
          <w:rFonts w:ascii="Arial" w:hAnsi="Arial" w:cs="Arial"/>
        </w:rPr>
        <w:t xml:space="preserve">.  </w:t>
      </w:r>
      <w:r w:rsidR="00EA0A7D" w:rsidRPr="008F66CE">
        <w:rPr>
          <w:rFonts w:ascii="Arial" w:hAnsi="Arial" w:cs="Arial"/>
        </w:rPr>
        <w:t>The Management Committee’s</w:t>
      </w:r>
      <w:r w:rsidR="00EA0A7D" w:rsidRPr="000F47D8">
        <w:rPr>
          <w:rFonts w:ascii="Arial" w:hAnsi="Arial" w:cs="Arial"/>
        </w:rPr>
        <w:t xml:space="preserve"> recommendation for the fees to be applied were as follows –</w:t>
      </w:r>
    </w:p>
    <w:p w14:paraId="26450900" w14:textId="77777777" w:rsidR="00EA0A7D" w:rsidRPr="000F47D8" w:rsidRDefault="00EA0A7D" w:rsidP="00EA0A7D">
      <w:pPr>
        <w:pStyle w:val="NormalWeb"/>
        <w:shd w:val="clear" w:color="auto" w:fill="FFFFFF"/>
        <w:spacing w:before="0" w:beforeAutospacing="0" w:after="240" w:afterAutospacing="0"/>
        <w:rPr>
          <w:rFonts w:ascii="Arial" w:hAnsi="Arial" w:cs="Arial"/>
        </w:rPr>
      </w:pPr>
      <w:r w:rsidRPr="009E6A47">
        <w:rPr>
          <w:rFonts w:ascii="Arial" w:hAnsi="Arial" w:cs="Arial"/>
          <w:b/>
          <w:color w:val="555555"/>
        </w:rPr>
        <w:t>Full Membership (League &amp; Social)</w:t>
      </w:r>
      <w:r>
        <w:rPr>
          <w:rFonts w:ascii="Arial" w:hAnsi="Arial" w:cs="Arial"/>
          <w:color w:val="555555"/>
        </w:rPr>
        <w:tab/>
      </w:r>
      <w:r w:rsidRPr="000F47D8">
        <w:rPr>
          <w:rFonts w:ascii="Arial" w:hAnsi="Arial" w:cs="Arial"/>
        </w:rPr>
        <w:t>Senior £15.00. Junior £10.00. Annual Fees</w:t>
      </w:r>
    </w:p>
    <w:p w14:paraId="417718FF" w14:textId="77777777" w:rsidR="00EA0A7D" w:rsidRPr="000F47D8" w:rsidRDefault="00EA0A7D" w:rsidP="00EA0A7D">
      <w:pPr>
        <w:pStyle w:val="NormalWeb"/>
        <w:shd w:val="clear" w:color="auto" w:fill="FFFFFF"/>
        <w:spacing w:before="0" w:beforeAutospacing="0" w:after="240" w:afterAutospacing="0"/>
        <w:rPr>
          <w:rFonts w:ascii="Arial" w:hAnsi="Arial" w:cs="Arial"/>
        </w:rPr>
      </w:pPr>
      <w:r w:rsidRPr="000F47D8">
        <w:rPr>
          <w:rFonts w:ascii="Arial" w:hAnsi="Arial" w:cs="Arial"/>
        </w:rPr>
        <w:tab/>
      </w:r>
      <w:r w:rsidRPr="000F47D8">
        <w:rPr>
          <w:rFonts w:ascii="Arial" w:hAnsi="Arial" w:cs="Arial"/>
        </w:rPr>
        <w:tab/>
      </w:r>
      <w:r w:rsidRPr="000F47D8">
        <w:rPr>
          <w:rFonts w:ascii="Arial" w:hAnsi="Arial" w:cs="Arial"/>
        </w:rPr>
        <w:tab/>
      </w:r>
      <w:r w:rsidRPr="000F47D8">
        <w:rPr>
          <w:rFonts w:ascii="Arial" w:hAnsi="Arial" w:cs="Arial"/>
        </w:rPr>
        <w:tab/>
        <w:t>League nights Senior £4.00. Junior £3.00 (per night)</w:t>
      </w:r>
    </w:p>
    <w:p w14:paraId="1106B9DE" w14:textId="77777777" w:rsidR="00EA0A7D" w:rsidRPr="000F47D8" w:rsidRDefault="00793299" w:rsidP="00EA0A7D">
      <w:pPr>
        <w:pStyle w:val="NormalWeb"/>
        <w:shd w:val="clear" w:color="auto" w:fill="FFFFFF"/>
        <w:spacing w:before="0" w:beforeAutospacing="0" w:after="240" w:afterAutospacing="0"/>
        <w:rPr>
          <w:rFonts w:ascii="Arial" w:hAnsi="Arial" w:cs="Arial"/>
        </w:rPr>
      </w:pPr>
      <w:r>
        <w:rPr>
          <w:rStyle w:val="EndnoteReference"/>
          <w:rFonts w:ascii="Arial" w:hAnsi="Arial" w:cs="Arial"/>
          <w:b/>
          <w:color w:val="555555"/>
        </w:rPr>
        <w:endnoteReference w:id="1"/>
      </w:r>
      <w:r w:rsidR="00EA0A7D" w:rsidRPr="009E6A47">
        <w:rPr>
          <w:rFonts w:ascii="Arial" w:hAnsi="Arial" w:cs="Arial"/>
          <w:b/>
          <w:color w:val="555555"/>
        </w:rPr>
        <w:t>Social Membership (</w:t>
      </w:r>
      <w:proofErr w:type="gramStart"/>
      <w:r w:rsidR="00EA0A7D" w:rsidRPr="009E6A47">
        <w:rPr>
          <w:rFonts w:ascii="Arial" w:hAnsi="Arial" w:cs="Arial"/>
          <w:b/>
          <w:color w:val="555555"/>
        </w:rPr>
        <w:t>Non League</w:t>
      </w:r>
      <w:proofErr w:type="gramEnd"/>
      <w:r w:rsidR="00EA0A7D" w:rsidRPr="009E6A47">
        <w:rPr>
          <w:rFonts w:ascii="Arial" w:hAnsi="Arial" w:cs="Arial"/>
          <w:b/>
          <w:color w:val="555555"/>
        </w:rPr>
        <w:t>)</w:t>
      </w:r>
      <w:r w:rsidR="009E6A47">
        <w:rPr>
          <w:rFonts w:ascii="Arial" w:hAnsi="Arial" w:cs="Arial"/>
          <w:b/>
          <w:color w:val="555555"/>
        </w:rPr>
        <w:tab/>
      </w:r>
      <w:r w:rsidR="00EA0A7D" w:rsidRPr="000F47D8">
        <w:rPr>
          <w:rFonts w:ascii="Arial" w:hAnsi="Arial" w:cs="Arial"/>
        </w:rPr>
        <w:t>Senior £10.00. Junior £5.00. Annual Fees</w:t>
      </w:r>
    </w:p>
    <w:p w14:paraId="4A153B36" w14:textId="77777777" w:rsidR="00EA0A7D" w:rsidRPr="000F47D8" w:rsidRDefault="00EA0A7D" w:rsidP="00EA0A7D">
      <w:pPr>
        <w:pStyle w:val="NormalWeb"/>
        <w:shd w:val="clear" w:color="auto" w:fill="FFFFFF"/>
        <w:spacing w:before="0" w:beforeAutospacing="0" w:after="240" w:afterAutospacing="0"/>
        <w:rPr>
          <w:rFonts w:ascii="Arial" w:hAnsi="Arial" w:cs="Arial"/>
        </w:rPr>
      </w:pPr>
      <w:r w:rsidRPr="000F47D8">
        <w:rPr>
          <w:rFonts w:ascii="Arial" w:hAnsi="Arial" w:cs="Arial"/>
        </w:rPr>
        <w:tab/>
      </w:r>
      <w:r w:rsidRPr="000F47D8">
        <w:rPr>
          <w:rFonts w:ascii="Arial" w:hAnsi="Arial" w:cs="Arial"/>
        </w:rPr>
        <w:tab/>
      </w:r>
      <w:r w:rsidRPr="000F47D8">
        <w:rPr>
          <w:rFonts w:ascii="Arial" w:hAnsi="Arial" w:cs="Arial"/>
        </w:rPr>
        <w:tab/>
      </w:r>
      <w:r w:rsidRPr="000F47D8">
        <w:rPr>
          <w:rFonts w:ascii="Arial" w:hAnsi="Arial" w:cs="Arial"/>
        </w:rPr>
        <w:tab/>
        <w:t xml:space="preserve">Social nights </w:t>
      </w:r>
      <w:proofErr w:type="gramStart"/>
      <w:r w:rsidRPr="000F47D8">
        <w:rPr>
          <w:rFonts w:ascii="Arial" w:hAnsi="Arial" w:cs="Arial"/>
        </w:rPr>
        <w:t>Senior  £</w:t>
      </w:r>
      <w:proofErr w:type="gramEnd"/>
      <w:r w:rsidRPr="000F47D8">
        <w:rPr>
          <w:rFonts w:ascii="Arial" w:hAnsi="Arial" w:cs="Arial"/>
        </w:rPr>
        <w:t>4.00.  Junior £3.00 (per night)</w:t>
      </w:r>
    </w:p>
    <w:p w14:paraId="2B8D5DFC" w14:textId="77777777" w:rsidR="009E6A47" w:rsidRPr="000F47D8" w:rsidRDefault="00EA0A7D" w:rsidP="00EA0A7D">
      <w:pPr>
        <w:pStyle w:val="NormalWeb"/>
        <w:shd w:val="clear" w:color="auto" w:fill="FFFFFF"/>
        <w:spacing w:before="0" w:beforeAutospacing="0" w:after="240" w:afterAutospacing="0"/>
        <w:rPr>
          <w:rFonts w:ascii="Arial" w:hAnsi="Arial" w:cs="Arial"/>
        </w:rPr>
      </w:pPr>
      <w:r w:rsidRPr="000F47D8">
        <w:rPr>
          <w:rFonts w:ascii="Arial" w:hAnsi="Arial" w:cs="Arial"/>
        </w:rPr>
        <w:tab/>
      </w:r>
      <w:r w:rsidRPr="000F47D8">
        <w:rPr>
          <w:rFonts w:ascii="Arial" w:hAnsi="Arial" w:cs="Arial"/>
        </w:rPr>
        <w:tab/>
      </w:r>
      <w:r w:rsidRPr="000F47D8">
        <w:rPr>
          <w:rFonts w:ascii="Arial" w:hAnsi="Arial" w:cs="Arial"/>
        </w:rPr>
        <w:tab/>
      </w:r>
      <w:r w:rsidRPr="000F47D8">
        <w:rPr>
          <w:rFonts w:ascii="Arial" w:hAnsi="Arial" w:cs="Arial"/>
        </w:rPr>
        <w:tab/>
      </w:r>
      <w:proofErr w:type="gramStart"/>
      <w:r w:rsidRPr="000F47D8">
        <w:rPr>
          <w:rFonts w:ascii="Arial" w:hAnsi="Arial" w:cs="Arial"/>
        </w:rPr>
        <w:t>Non Members</w:t>
      </w:r>
      <w:proofErr w:type="gramEnd"/>
      <w:r w:rsidRPr="000F47D8">
        <w:rPr>
          <w:rFonts w:ascii="Arial" w:hAnsi="Arial" w:cs="Arial"/>
        </w:rPr>
        <w:t xml:space="preserve"> Senior £5.00. Junior £4.00 (per night)</w:t>
      </w:r>
    </w:p>
    <w:p w14:paraId="695B5E71" w14:textId="77777777" w:rsidR="009E6A47" w:rsidRPr="000F47D8" w:rsidRDefault="009E6A47" w:rsidP="00EA0A7D">
      <w:pPr>
        <w:pStyle w:val="NormalWeb"/>
        <w:shd w:val="clear" w:color="auto" w:fill="FFFFFF"/>
        <w:spacing w:before="0" w:beforeAutospacing="0" w:after="240" w:afterAutospacing="0"/>
        <w:rPr>
          <w:rFonts w:ascii="Arial" w:hAnsi="Arial" w:cs="Arial"/>
        </w:rPr>
      </w:pPr>
      <w:r w:rsidRPr="000F47D8">
        <w:rPr>
          <w:rFonts w:ascii="Arial" w:hAnsi="Arial" w:cs="Arial"/>
        </w:rPr>
        <w:t>The meeting agreed unanimously to the proposed Membership and Playing Fees as outlined.</w:t>
      </w:r>
    </w:p>
    <w:p w14:paraId="71430358" w14:textId="77777777" w:rsidR="009E6A47" w:rsidRPr="008F66CE" w:rsidRDefault="009E6A47" w:rsidP="009E6A47">
      <w:pPr>
        <w:pStyle w:val="NormalWeb"/>
        <w:numPr>
          <w:ilvl w:val="0"/>
          <w:numId w:val="1"/>
        </w:numPr>
        <w:shd w:val="clear" w:color="auto" w:fill="FFFFFF"/>
        <w:spacing w:before="0" w:beforeAutospacing="0" w:after="240" w:afterAutospacing="0"/>
        <w:rPr>
          <w:rFonts w:ascii="Arial" w:hAnsi="Arial" w:cs="Arial"/>
        </w:rPr>
      </w:pPr>
      <w:r w:rsidRPr="008F66CE">
        <w:rPr>
          <w:rFonts w:ascii="Arial" w:hAnsi="Arial" w:cs="Arial"/>
          <w:b/>
        </w:rPr>
        <w:lastRenderedPageBreak/>
        <w:t>Any Other Business</w:t>
      </w:r>
      <w:r w:rsidRPr="008F66CE">
        <w:rPr>
          <w:rFonts w:ascii="Arial" w:hAnsi="Arial" w:cs="Arial"/>
        </w:rPr>
        <w:t>.  There was no other business.</w:t>
      </w:r>
      <w:r w:rsidRPr="008F66CE">
        <w:rPr>
          <w:rFonts w:ascii="Arial" w:hAnsi="Arial" w:cs="Arial"/>
        </w:rPr>
        <w:tab/>
      </w:r>
    </w:p>
    <w:p w14:paraId="32E42F32" w14:textId="77777777" w:rsidR="009E6A47" w:rsidRPr="008F66CE" w:rsidRDefault="009E6A47" w:rsidP="009E6A47">
      <w:pPr>
        <w:pStyle w:val="NormalWeb"/>
        <w:numPr>
          <w:ilvl w:val="0"/>
          <w:numId w:val="1"/>
        </w:numPr>
        <w:shd w:val="clear" w:color="auto" w:fill="FFFFFF"/>
        <w:spacing w:before="0" w:beforeAutospacing="0" w:after="240" w:afterAutospacing="0"/>
        <w:rPr>
          <w:rFonts w:ascii="Arial" w:hAnsi="Arial" w:cs="Arial"/>
        </w:rPr>
      </w:pPr>
      <w:r w:rsidRPr="008F66CE">
        <w:rPr>
          <w:rFonts w:ascii="Arial" w:hAnsi="Arial" w:cs="Arial"/>
          <w:b/>
        </w:rPr>
        <w:t>Questions from Members</w:t>
      </w:r>
      <w:r w:rsidRPr="008F66CE">
        <w:rPr>
          <w:rFonts w:ascii="Arial" w:hAnsi="Arial" w:cs="Arial"/>
        </w:rPr>
        <w:t>.  There were no questions.</w:t>
      </w:r>
    </w:p>
    <w:p w14:paraId="76F35E1D" w14:textId="77777777" w:rsidR="00FE6FC0" w:rsidRPr="008F66CE" w:rsidRDefault="009E6A47" w:rsidP="0064329A">
      <w:pPr>
        <w:pStyle w:val="NormalWeb"/>
        <w:numPr>
          <w:ilvl w:val="0"/>
          <w:numId w:val="1"/>
        </w:numPr>
        <w:shd w:val="clear" w:color="auto" w:fill="FFFFFF"/>
        <w:spacing w:before="0" w:beforeAutospacing="0" w:after="0" w:afterAutospacing="0"/>
        <w:rPr>
          <w:rFonts w:ascii="Arial" w:hAnsi="Arial" w:cs="Arial"/>
        </w:rPr>
      </w:pPr>
      <w:r w:rsidRPr="008F66CE">
        <w:rPr>
          <w:rFonts w:ascii="Arial" w:hAnsi="Arial" w:cs="Arial"/>
          <w:b/>
        </w:rPr>
        <w:t>The members were thanked for attending and the meeting was closed.</w:t>
      </w:r>
      <w:r w:rsidR="008919EB" w:rsidRPr="008F66CE">
        <w:rPr>
          <w:rFonts w:ascii="Arial" w:hAnsi="Arial" w:cs="Arial"/>
        </w:rPr>
        <w:t xml:space="preserve">  </w:t>
      </w:r>
    </w:p>
    <w:tbl>
      <w:tblPr>
        <w:tblW w:w="2276" w:type="dxa"/>
        <w:tblInd w:w="95" w:type="dxa"/>
        <w:tblLook w:val="04A0" w:firstRow="1" w:lastRow="0" w:firstColumn="1" w:lastColumn="0" w:noHBand="0" w:noVBand="1"/>
      </w:tblPr>
      <w:tblGrid>
        <w:gridCol w:w="960"/>
        <w:gridCol w:w="1316"/>
      </w:tblGrid>
      <w:tr w:rsidR="00274DEC" w:rsidRPr="00274DEC" w14:paraId="5B19F78F" w14:textId="77777777" w:rsidTr="00274DEC">
        <w:trPr>
          <w:trHeight w:val="300"/>
        </w:trPr>
        <w:tc>
          <w:tcPr>
            <w:tcW w:w="960" w:type="dxa"/>
            <w:tcBorders>
              <w:top w:val="nil"/>
              <w:left w:val="nil"/>
              <w:bottom w:val="nil"/>
              <w:right w:val="nil"/>
            </w:tcBorders>
            <w:shd w:val="clear" w:color="auto" w:fill="auto"/>
            <w:noWrap/>
            <w:vAlign w:val="bottom"/>
            <w:hideMark/>
          </w:tcPr>
          <w:p w14:paraId="716E6D47" w14:textId="77777777" w:rsidR="00274DEC" w:rsidRPr="00274DEC" w:rsidRDefault="00274DEC" w:rsidP="00274DEC">
            <w:pPr>
              <w:spacing w:after="0" w:line="240" w:lineRule="auto"/>
              <w:rPr>
                <w:rFonts w:ascii="Arial" w:eastAsia="Times New Roman" w:hAnsi="Arial" w:cs="Arial"/>
                <w:color w:val="000000"/>
                <w:sz w:val="24"/>
                <w:szCs w:val="24"/>
                <w:lang w:eastAsia="en-GB"/>
              </w:rPr>
            </w:pPr>
          </w:p>
        </w:tc>
        <w:tc>
          <w:tcPr>
            <w:tcW w:w="1316" w:type="dxa"/>
            <w:tcBorders>
              <w:top w:val="nil"/>
              <w:left w:val="nil"/>
              <w:bottom w:val="nil"/>
              <w:right w:val="nil"/>
            </w:tcBorders>
            <w:shd w:val="clear" w:color="auto" w:fill="auto"/>
            <w:noWrap/>
            <w:vAlign w:val="bottom"/>
            <w:hideMark/>
          </w:tcPr>
          <w:p w14:paraId="3463289E" w14:textId="77777777" w:rsidR="00274DEC" w:rsidRPr="00274DEC" w:rsidRDefault="00274DEC" w:rsidP="00274DEC">
            <w:pPr>
              <w:spacing w:after="0" w:line="240" w:lineRule="auto"/>
              <w:rPr>
                <w:rFonts w:ascii="Arial" w:eastAsia="Times New Roman" w:hAnsi="Arial" w:cs="Arial"/>
                <w:color w:val="000000"/>
                <w:sz w:val="24"/>
                <w:szCs w:val="24"/>
                <w:lang w:eastAsia="en-GB"/>
              </w:rPr>
            </w:pPr>
          </w:p>
        </w:tc>
      </w:tr>
    </w:tbl>
    <w:p w14:paraId="0E3B11B4" w14:textId="77777777" w:rsidR="008F66CE" w:rsidRDefault="008F66CE" w:rsidP="008F66CE">
      <w:pPr>
        <w:spacing w:after="0" w:line="240" w:lineRule="auto"/>
        <w:rPr>
          <w:rFonts w:ascii="Arial" w:hAnsi="Arial" w:cs="Arial"/>
          <w:sz w:val="24"/>
          <w:szCs w:val="24"/>
        </w:rPr>
      </w:pPr>
    </w:p>
    <w:p w14:paraId="0B22D753" w14:textId="77777777" w:rsidR="00333651" w:rsidRPr="008F66CE" w:rsidRDefault="00333651" w:rsidP="008F66CE">
      <w:pPr>
        <w:ind w:left="1440" w:firstLine="720"/>
        <w:rPr>
          <w:rFonts w:ascii="Arial" w:hAnsi="Arial" w:cs="Arial"/>
          <w:sz w:val="24"/>
          <w:szCs w:val="24"/>
        </w:rPr>
      </w:pPr>
    </w:p>
    <w:sectPr w:rsidR="00333651" w:rsidRPr="008F66CE" w:rsidSect="00547A3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A651D" w14:textId="77777777" w:rsidR="001466D3" w:rsidRDefault="001466D3" w:rsidP="00627AC6">
      <w:pPr>
        <w:spacing w:after="0" w:line="240" w:lineRule="auto"/>
      </w:pPr>
      <w:r>
        <w:separator/>
      </w:r>
    </w:p>
  </w:endnote>
  <w:endnote w:type="continuationSeparator" w:id="0">
    <w:p w14:paraId="05CCB3B7" w14:textId="77777777" w:rsidR="001466D3" w:rsidRDefault="001466D3" w:rsidP="00627AC6">
      <w:pPr>
        <w:spacing w:after="0" w:line="240" w:lineRule="auto"/>
      </w:pPr>
      <w:r>
        <w:continuationSeparator/>
      </w:r>
    </w:p>
  </w:endnote>
  <w:endnote w:id="1">
    <w:p w14:paraId="4B598828" w14:textId="77777777" w:rsidR="00793299" w:rsidRDefault="0079329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2F4E" w14:textId="77777777" w:rsidR="001634E1" w:rsidRDefault="001634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65047"/>
      <w:docPartObj>
        <w:docPartGallery w:val="Page Numbers (Bottom of Page)"/>
        <w:docPartUnique/>
      </w:docPartObj>
    </w:sdtPr>
    <w:sdtContent>
      <w:p w14:paraId="3E9B179C" w14:textId="77777777" w:rsidR="00EF3909" w:rsidRDefault="00000000">
        <w:pPr>
          <w:pStyle w:val="Footer"/>
          <w:jc w:val="right"/>
        </w:pPr>
        <w:r>
          <w:fldChar w:fldCharType="begin"/>
        </w:r>
        <w:r>
          <w:instrText xml:space="preserve"> PAGE   \* MERGEFORMAT </w:instrText>
        </w:r>
        <w:r>
          <w:fldChar w:fldCharType="separate"/>
        </w:r>
        <w:r w:rsidR="00064824">
          <w:rPr>
            <w:noProof/>
          </w:rPr>
          <w:t>1</w:t>
        </w:r>
        <w:r>
          <w:rPr>
            <w:noProof/>
          </w:rPr>
          <w:fldChar w:fldCharType="end"/>
        </w:r>
      </w:p>
    </w:sdtContent>
  </w:sdt>
  <w:p w14:paraId="5EE58A32" w14:textId="77777777" w:rsidR="00EF3909" w:rsidRDefault="00EF3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C0AEE" w14:textId="77777777" w:rsidR="001634E1" w:rsidRDefault="00163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8770B" w14:textId="77777777" w:rsidR="001466D3" w:rsidRDefault="001466D3" w:rsidP="00627AC6">
      <w:pPr>
        <w:spacing w:after="0" w:line="240" w:lineRule="auto"/>
      </w:pPr>
      <w:r>
        <w:separator/>
      </w:r>
    </w:p>
  </w:footnote>
  <w:footnote w:type="continuationSeparator" w:id="0">
    <w:p w14:paraId="4472323D" w14:textId="77777777" w:rsidR="001466D3" w:rsidRDefault="001466D3" w:rsidP="00627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09DA7" w14:textId="77777777" w:rsidR="001634E1" w:rsidRDefault="001634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481001"/>
      <w:docPartObj>
        <w:docPartGallery w:val="Watermarks"/>
        <w:docPartUnique/>
      </w:docPartObj>
    </w:sdtPr>
    <w:sdtContent>
      <w:p w14:paraId="0153E245" w14:textId="77777777" w:rsidR="001634E1" w:rsidRDefault="00000000">
        <w:pPr>
          <w:pStyle w:val="Header"/>
        </w:pPr>
        <w:r>
          <w:rPr>
            <w:noProof/>
            <w:lang w:val="en-US" w:eastAsia="zh-TW"/>
          </w:rPr>
          <w:pict w14:anchorId="7229DE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9502361" o:spid="_x0000_s1025"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323D" w14:textId="77777777" w:rsidR="001634E1" w:rsidRDefault="001634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46D4D"/>
    <w:multiLevelType w:val="hybridMultilevel"/>
    <w:tmpl w:val="5D144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96982"/>
    <w:multiLevelType w:val="hybridMultilevel"/>
    <w:tmpl w:val="1E4EF8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1420DD"/>
    <w:multiLevelType w:val="hybridMultilevel"/>
    <w:tmpl w:val="E4088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ED786E"/>
    <w:multiLevelType w:val="hybridMultilevel"/>
    <w:tmpl w:val="BD8AFE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590D54"/>
    <w:multiLevelType w:val="hybridMultilevel"/>
    <w:tmpl w:val="200CD1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6F4330"/>
    <w:multiLevelType w:val="hybridMultilevel"/>
    <w:tmpl w:val="725A5E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AF752D"/>
    <w:multiLevelType w:val="hybridMultilevel"/>
    <w:tmpl w:val="2AB23D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7209969">
    <w:abstractNumId w:val="0"/>
  </w:num>
  <w:num w:numId="2" w16cid:durableId="852451515">
    <w:abstractNumId w:val="6"/>
  </w:num>
  <w:num w:numId="3" w16cid:durableId="1735933834">
    <w:abstractNumId w:val="5"/>
  </w:num>
  <w:num w:numId="4" w16cid:durableId="294221977">
    <w:abstractNumId w:val="1"/>
  </w:num>
  <w:num w:numId="5" w16cid:durableId="114912988">
    <w:abstractNumId w:val="4"/>
  </w:num>
  <w:num w:numId="6" w16cid:durableId="1308825568">
    <w:abstractNumId w:val="3"/>
  </w:num>
  <w:num w:numId="7" w16cid:durableId="9675148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doNotUseMarginsForDrawingGridOrigin/>
  <w:drawingGridHorizontalOrigin w:val="1440"/>
  <w:drawingGridVerticalOrigin w:val="144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87E"/>
    <w:rsid w:val="00064824"/>
    <w:rsid w:val="000F47D8"/>
    <w:rsid w:val="001240BD"/>
    <w:rsid w:val="001466D3"/>
    <w:rsid w:val="00150B3D"/>
    <w:rsid w:val="001634E1"/>
    <w:rsid w:val="001955B3"/>
    <w:rsid w:val="001A4AB5"/>
    <w:rsid w:val="001C1FF6"/>
    <w:rsid w:val="001C2995"/>
    <w:rsid w:val="001D00AD"/>
    <w:rsid w:val="001D1402"/>
    <w:rsid w:val="00200A8C"/>
    <w:rsid w:val="00274DEC"/>
    <w:rsid w:val="002854D4"/>
    <w:rsid w:val="002A6673"/>
    <w:rsid w:val="002B78AF"/>
    <w:rsid w:val="002C0326"/>
    <w:rsid w:val="002C6513"/>
    <w:rsid w:val="00333651"/>
    <w:rsid w:val="0033388B"/>
    <w:rsid w:val="003E78EC"/>
    <w:rsid w:val="0040277D"/>
    <w:rsid w:val="00430DED"/>
    <w:rsid w:val="00432D90"/>
    <w:rsid w:val="004B35AA"/>
    <w:rsid w:val="004D55D5"/>
    <w:rsid w:val="004D606D"/>
    <w:rsid w:val="005208D7"/>
    <w:rsid w:val="00547A37"/>
    <w:rsid w:val="00547D8B"/>
    <w:rsid w:val="00567804"/>
    <w:rsid w:val="00567912"/>
    <w:rsid w:val="005B3BE3"/>
    <w:rsid w:val="005C487B"/>
    <w:rsid w:val="005E28A5"/>
    <w:rsid w:val="00612ABB"/>
    <w:rsid w:val="00613AAF"/>
    <w:rsid w:val="00615C04"/>
    <w:rsid w:val="00627AC6"/>
    <w:rsid w:val="0063584F"/>
    <w:rsid w:val="0064329A"/>
    <w:rsid w:val="006600D2"/>
    <w:rsid w:val="0067511C"/>
    <w:rsid w:val="00683B59"/>
    <w:rsid w:val="00694E3A"/>
    <w:rsid w:val="00695C9A"/>
    <w:rsid w:val="006D4F63"/>
    <w:rsid w:val="006E7687"/>
    <w:rsid w:val="006F2A0E"/>
    <w:rsid w:val="00740990"/>
    <w:rsid w:val="00773D9E"/>
    <w:rsid w:val="00781694"/>
    <w:rsid w:val="00793299"/>
    <w:rsid w:val="00796215"/>
    <w:rsid w:val="007D0EAA"/>
    <w:rsid w:val="007D19CE"/>
    <w:rsid w:val="007D69C9"/>
    <w:rsid w:val="007E45D6"/>
    <w:rsid w:val="00825F55"/>
    <w:rsid w:val="00852703"/>
    <w:rsid w:val="00862F39"/>
    <w:rsid w:val="0086659D"/>
    <w:rsid w:val="00883F7D"/>
    <w:rsid w:val="008919EB"/>
    <w:rsid w:val="008C6D7D"/>
    <w:rsid w:val="008F66CE"/>
    <w:rsid w:val="008F78CD"/>
    <w:rsid w:val="00926ED8"/>
    <w:rsid w:val="00930910"/>
    <w:rsid w:val="0093168A"/>
    <w:rsid w:val="00936BF0"/>
    <w:rsid w:val="009842CE"/>
    <w:rsid w:val="009C50AE"/>
    <w:rsid w:val="009D2C66"/>
    <w:rsid w:val="009E069B"/>
    <w:rsid w:val="009E6A47"/>
    <w:rsid w:val="00A53BCE"/>
    <w:rsid w:val="00A5598E"/>
    <w:rsid w:val="00A931C1"/>
    <w:rsid w:val="00AA7421"/>
    <w:rsid w:val="00B94B00"/>
    <w:rsid w:val="00BA3D42"/>
    <w:rsid w:val="00BB3B73"/>
    <w:rsid w:val="00BE7BCC"/>
    <w:rsid w:val="00BF5161"/>
    <w:rsid w:val="00C13420"/>
    <w:rsid w:val="00C13C79"/>
    <w:rsid w:val="00C25829"/>
    <w:rsid w:val="00C43087"/>
    <w:rsid w:val="00C57FE5"/>
    <w:rsid w:val="00C74474"/>
    <w:rsid w:val="00CB5553"/>
    <w:rsid w:val="00CD09C8"/>
    <w:rsid w:val="00CD248B"/>
    <w:rsid w:val="00D10DBF"/>
    <w:rsid w:val="00D45F80"/>
    <w:rsid w:val="00D57AD3"/>
    <w:rsid w:val="00DA49DF"/>
    <w:rsid w:val="00DB09FF"/>
    <w:rsid w:val="00DD5E57"/>
    <w:rsid w:val="00DE6D20"/>
    <w:rsid w:val="00DF7F63"/>
    <w:rsid w:val="00E2687E"/>
    <w:rsid w:val="00E45881"/>
    <w:rsid w:val="00EA0A7D"/>
    <w:rsid w:val="00EB1F33"/>
    <w:rsid w:val="00EF3909"/>
    <w:rsid w:val="00F247E0"/>
    <w:rsid w:val="00F35CBE"/>
    <w:rsid w:val="00F662F3"/>
    <w:rsid w:val="00F94B17"/>
    <w:rsid w:val="00FB1E4E"/>
    <w:rsid w:val="00FE6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3AA35"/>
  <w15:docId w15:val="{D1AC346E-1F91-490C-9503-4050A97DE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A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87E"/>
    <w:rPr>
      <w:rFonts w:ascii="Tahoma" w:hAnsi="Tahoma" w:cs="Tahoma"/>
      <w:sz w:val="16"/>
      <w:szCs w:val="16"/>
    </w:rPr>
  </w:style>
  <w:style w:type="paragraph" w:styleId="ListParagraph">
    <w:name w:val="List Paragraph"/>
    <w:basedOn w:val="Normal"/>
    <w:uiPriority w:val="34"/>
    <w:qFormat/>
    <w:rsid w:val="00333651"/>
    <w:pPr>
      <w:ind w:left="720"/>
      <w:contextualSpacing/>
    </w:pPr>
  </w:style>
  <w:style w:type="paragraph" w:styleId="Header">
    <w:name w:val="header"/>
    <w:basedOn w:val="Normal"/>
    <w:link w:val="HeaderChar"/>
    <w:uiPriority w:val="99"/>
    <w:semiHidden/>
    <w:unhideWhenUsed/>
    <w:rsid w:val="00627AC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27AC6"/>
  </w:style>
  <w:style w:type="paragraph" w:styleId="Footer">
    <w:name w:val="footer"/>
    <w:basedOn w:val="Normal"/>
    <w:link w:val="FooterChar"/>
    <w:uiPriority w:val="99"/>
    <w:unhideWhenUsed/>
    <w:rsid w:val="00627A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AC6"/>
  </w:style>
  <w:style w:type="paragraph" w:styleId="NormalWeb">
    <w:name w:val="Normal (Web)"/>
    <w:basedOn w:val="Normal"/>
    <w:uiPriority w:val="99"/>
    <w:unhideWhenUsed/>
    <w:rsid w:val="004027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7932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3299"/>
    <w:rPr>
      <w:sz w:val="20"/>
      <w:szCs w:val="20"/>
    </w:rPr>
  </w:style>
  <w:style w:type="character" w:styleId="EndnoteReference">
    <w:name w:val="endnote reference"/>
    <w:basedOn w:val="DefaultParagraphFont"/>
    <w:uiPriority w:val="99"/>
    <w:semiHidden/>
    <w:unhideWhenUsed/>
    <w:rsid w:val="007932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567155">
      <w:bodyDiv w:val="1"/>
      <w:marLeft w:val="0"/>
      <w:marRight w:val="0"/>
      <w:marTop w:val="0"/>
      <w:marBottom w:val="0"/>
      <w:divBdr>
        <w:top w:val="none" w:sz="0" w:space="0" w:color="auto"/>
        <w:left w:val="none" w:sz="0" w:space="0" w:color="auto"/>
        <w:bottom w:val="none" w:sz="0" w:space="0" w:color="auto"/>
        <w:right w:val="none" w:sz="0" w:space="0" w:color="auto"/>
      </w:divBdr>
    </w:div>
    <w:div w:id="1569152984">
      <w:bodyDiv w:val="1"/>
      <w:marLeft w:val="0"/>
      <w:marRight w:val="0"/>
      <w:marTop w:val="0"/>
      <w:marBottom w:val="0"/>
      <w:divBdr>
        <w:top w:val="none" w:sz="0" w:space="0" w:color="auto"/>
        <w:left w:val="none" w:sz="0" w:space="0" w:color="auto"/>
        <w:bottom w:val="none" w:sz="0" w:space="0" w:color="auto"/>
        <w:right w:val="none" w:sz="0" w:space="0" w:color="auto"/>
      </w:divBdr>
    </w:div>
    <w:div w:id="199363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548BA-4D5A-41DB-A493-30B9716A5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 Smith</dc:creator>
  <cp:lastModifiedBy>Andrew</cp:lastModifiedBy>
  <cp:revision>2</cp:revision>
  <dcterms:created xsi:type="dcterms:W3CDTF">2022-09-21T17:50:00Z</dcterms:created>
  <dcterms:modified xsi:type="dcterms:W3CDTF">2022-09-21T17:50:00Z</dcterms:modified>
</cp:coreProperties>
</file>