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Style w:val="Strong"/>
          <w:rFonts w:ascii="Verdana" w:hAnsi="Verdana"/>
          <w:color w:val="000000"/>
          <w:sz w:val="20"/>
          <w:szCs w:val="20"/>
        </w:rPr>
        <w:t>Open Singles semi-final 1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 xml:space="preserve">2018 Champion Gary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Keers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was up against Crown &amp; Sceptre team-mate John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McCance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who was in fine form to dominate early proceedings, taking a 2-0 lead. Gary upped his game in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in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the third and looked likely to take it to a decider, until John edged him out 11-9 in the fourth.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Style w:val="Strong"/>
          <w:rFonts w:ascii="Verdana" w:hAnsi="Verdana"/>
          <w:color w:val="000000"/>
          <w:sz w:val="20"/>
          <w:szCs w:val="20"/>
        </w:rPr>
        <w:t>Open Singles semi-final 2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 xml:space="preserve">The second semi threw together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Adeyfield's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Mike Boardman and John Bullard, which the latter dominated from start to finish with some excellent backhand and forehand attack, winning somewhat comfortably in the end 11-7; 11-9; 11-5.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Style w:val="Strong"/>
          <w:rFonts w:ascii="Verdana" w:hAnsi="Verdana"/>
          <w:color w:val="000000"/>
          <w:sz w:val="20"/>
          <w:szCs w:val="20"/>
        </w:rPr>
        <w:t>Veteran Singles Final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 xml:space="preserve">Old adversaries Gary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Keers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and Ken Stonebridge met in this final, Gary dominating Ken to take the title 11-4; 11-5; 11-7.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Style w:val="Strong"/>
          <w:rFonts w:ascii="Verdana" w:hAnsi="Verdana"/>
          <w:color w:val="000000"/>
          <w:sz w:val="20"/>
          <w:szCs w:val="20"/>
        </w:rPr>
        <w:t>Open Doubles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 xml:space="preserve">New combination of John Bullard and Nigel Finn were up against the formidable Crown &amp; Sceptre pairing of Gary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Keers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and John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McCance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in a cracking match which was nip and tuck all the way. After the fourth game, it was 2-2, points scored exactly equal, so all to play for. Gary and John raced ahead to 4-1, only for the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Adeyfield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pair to get back to 4-5 at the turn round and to 10-all. Could have gone either way, both pairs having match point, but Gary and John eventually nudged ahead to take it at 14-12. Great match.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b/>
          <w:color w:val="000000"/>
          <w:sz w:val="20"/>
          <w:szCs w:val="20"/>
        </w:rPr>
        <w:t>Super Vets Singles</w:t>
      </w:r>
    </w:p>
    <w:p w:rsidR="006A5035" w:rsidRPr="001A445D" w:rsidRDefault="006A5035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>A re-run of the earlier Vets final</w:t>
      </w:r>
      <w:r w:rsidR="007428A2" w:rsidRPr="001A445D">
        <w:rPr>
          <w:rFonts w:ascii="Verdana" w:hAnsi="Verdana"/>
          <w:color w:val="000000"/>
          <w:sz w:val="20"/>
          <w:szCs w:val="20"/>
        </w:rPr>
        <w:t xml:space="preserve"> -</w:t>
      </w:r>
      <w:r w:rsidRPr="001A445D">
        <w:rPr>
          <w:rFonts w:ascii="Verdana" w:hAnsi="Verdana"/>
          <w:color w:val="000000"/>
          <w:sz w:val="20"/>
          <w:szCs w:val="20"/>
        </w:rPr>
        <w:t xml:space="preserve"> Gary v Ken,</w:t>
      </w:r>
      <w:r w:rsidR="007428A2" w:rsidRPr="001A445D">
        <w:rPr>
          <w:rFonts w:ascii="Verdana" w:hAnsi="Verdana"/>
          <w:color w:val="000000"/>
          <w:sz w:val="20"/>
          <w:szCs w:val="20"/>
        </w:rPr>
        <w:t xml:space="preserve"> but a different story, Ken taking the first 11-7, ahead in the second until a late rally saw Gary nudge it 12-10. Ken again in the third at 11-9 and Gary evened it up 11-9 to force a decider, which Gary took 11-8, his strong hitting getting past Ken’s stout defence.</w:t>
      </w:r>
    </w:p>
    <w:p w:rsidR="007428A2" w:rsidRPr="001A445D" w:rsidRDefault="007428A2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b/>
          <w:color w:val="000000"/>
          <w:sz w:val="20"/>
          <w:szCs w:val="20"/>
        </w:rPr>
        <w:t>Division 2 Singles</w:t>
      </w:r>
    </w:p>
    <w:p w:rsidR="007428A2" w:rsidRPr="001A445D" w:rsidRDefault="007428A2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 xml:space="preserve">This encounter was maybe a little less frenetic than what had gone before, but no less entertainingly contested by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Xin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Jun Wang (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McAlpine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) and Dave 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Westley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1A445D">
        <w:rPr>
          <w:rFonts w:ascii="Verdana" w:hAnsi="Verdana"/>
          <w:color w:val="000000"/>
          <w:sz w:val="20"/>
          <w:szCs w:val="20"/>
        </w:rPr>
        <w:t>Flamstead</w:t>
      </w:r>
      <w:proofErr w:type="spellEnd"/>
      <w:r w:rsidRPr="001A445D">
        <w:rPr>
          <w:rFonts w:ascii="Verdana" w:hAnsi="Verdana"/>
          <w:color w:val="000000"/>
          <w:sz w:val="20"/>
          <w:szCs w:val="20"/>
        </w:rPr>
        <w:t xml:space="preserve"> A). </w:t>
      </w:r>
      <w:r w:rsidR="00F84181" w:rsidRPr="001A445D">
        <w:rPr>
          <w:rFonts w:ascii="Verdana" w:hAnsi="Verdana"/>
          <w:color w:val="000000"/>
          <w:sz w:val="20"/>
          <w:szCs w:val="20"/>
        </w:rPr>
        <w:t xml:space="preserve">Dave edged the first 15-13 with some clever positional play, but then </w:t>
      </w:r>
      <w:proofErr w:type="spellStart"/>
      <w:r w:rsidR="00F84181" w:rsidRPr="001A445D">
        <w:rPr>
          <w:rFonts w:ascii="Verdana" w:hAnsi="Verdana"/>
          <w:color w:val="000000"/>
          <w:sz w:val="20"/>
          <w:szCs w:val="20"/>
        </w:rPr>
        <w:t>Xin</w:t>
      </w:r>
      <w:proofErr w:type="spellEnd"/>
      <w:r w:rsidR="00F84181" w:rsidRPr="001A445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F84181" w:rsidRPr="001A445D">
        <w:rPr>
          <w:rFonts w:ascii="Verdana" w:hAnsi="Verdana"/>
          <w:color w:val="000000"/>
          <w:sz w:val="20"/>
          <w:szCs w:val="20"/>
        </w:rPr>
        <w:t>Jun’s</w:t>
      </w:r>
      <w:proofErr w:type="spellEnd"/>
      <w:r w:rsidR="00F84181" w:rsidRPr="001A445D">
        <w:rPr>
          <w:rFonts w:ascii="Verdana" w:hAnsi="Verdana"/>
          <w:color w:val="000000"/>
          <w:sz w:val="20"/>
          <w:szCs w:val="20"/>
        </w:rPr>
        <w:t xml:space="preserve"> pen-holder style got him on top, taking the next three 11-7; 11-5; 11-5 to retain the Division 2 trophy.</w:t>
      </w:r>
    </w:p>
    <w:p w:rsidR="00F84181" w:rsidRPr="001A445D" w:rsidRDefault="00F84181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b/>
          <w:color w:val="000000"/>
          <w:sz w:val="20"/>
          <w:szCs w:val="20"/>
        </w:rPr>
        <w:t>Handicap Singles</w:t>
      </w:r>
    </w:p>
    <w:p w:rsidR="00F84181" w:rsidRPr="001A445D" w:rsidRDefault="00F84181" w:rsidP="006A5035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 w:rsidRPr="001A445D">
        <w:rPr>
          <w:rFonts w:ascii="Verdana" w:hAnsi="Verdana"/>
          <w:color w:val="000000"/>
          <w:sz w:val="20"/>
          <w:szCs w:val="20"/>
        </w:rPr>
        <w:t>A non-event on the evening, which saw Mike Boardman handed the title by virtue of his opponent failing to appear. Easiest match of the night for Mike!</w:t>
      </w:r>
    </w:p>
    <w:p w:rsidR="00A7622B" w:rsidRDefault="001A445D">
      <w:pPr>
        <w:rPr>
          <w:rFonts w:ascii="Verdana" w:hAnsi="Verdana"/>
          <w:sz w:val="20"/>
          <w:szCs w:val="20"/>
        </w:rPr>
      </w:pPr>
      <w:r w:rsidRPr="001A445D">
        <w:rPr>
          <w:rFonts w:ascii="Verdana" w:hAnsi="Verdana"/>
          <w:b/>
          <w:sz w:val="20"/>
          <w:szCs w:val="20"/>
        </w:rPr>
        <w:t>Open Singles Final</w:t>
      </w:r>
    </w:p>
    <w:p w:rsidR="001A445D" w:rsidRPr="001A445D" w:rsidRDefault="001A445D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Final match of the night</w:t>
      </w:r>
      <w:r w:rsidR="002E5BA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between two excellent players</w:t>
      </w:r>
      <w:r w:rsidR="002E5BA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who </w:t>
      </w:r>
      <w:r w:rsidR="002E5BA7">
        <w:rPr>
          <w:rFonts w:ascii="Verdana" w:hAnsi="Verdana"/>
          <w:sz w:val="20"/>
          <w:szCs w:val="20"/>
        </w:rPr>
        <w:t xml:space="preserve">had earlier </w:t>
      </w:r>
      <w:r>
        <w:rPr>
          <w:rFonts w:ascii="Verdana" w:hAnsi="Verdana"/>
          <w:sz w:val="20"/>
          <w:szCs w:val="20"/>
        </w:rPr>
        <w:t>dominated their semi-final matches.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2E5BA7">
        <w:rPr>
          <w:rFonts w:ascii="Verdana" w:hAnsi="Verdana"/>
          <w:sz w:val="20"/>
          <w:szCs w:val="20"/>
        </w:rPr>
        <w:t>John Bullard (</w:t>
      </w:r>
      <w:proofErr w:type="spellStart"/>
      <w:r w:rsidR="002E5BA7">
        <w:rPr>
          <w:rFonts w:ascii="Verdana" w:hAnsi="Verdana"/>
          <w:sz w:val="20"/>
          <w:szCs w:val="20"/>
        </w:rPr>
        <w:t>Adeyfield</w:t>
      </w:r>
      <w:proofErr w:type="spellEnd"/>
      <w:r w:rsidR="002E5BA7">
        <w:rPr>
          <w:rFonts w:ascii="Verdana" w:hAnsi="Verdana"/>
          <w:sz w:val="20"/>
          <w:szCs w:val="20"/>
        </w:rPr>
        <w:t xml:space="preserve">) and John </w:t>
      </w:r>
      <w:proofErr w:type="spellStart"/>
      <w:r w:rsidR="002E5BA7">
        <w:rPr>
          <w:rFonts w:ascii="Verdana" w:hAnsi="Verdana"/>
          <w:sz w:val="20"/>
          <w:szCs w:val="20"/>
        </w:rPr>
        <w:t>McCance</w:t>
      </w:r>
      <w:proofErr w:type="spellEnd"/>
      <w:r w:rsidR="002E5BA7">
        <w:rPr>
          <w:rFonts w:ascii="Verdana" w:hAnsi="Verdana"/>
          <w:sz w:val="20"/>
          <w:szCs w:val="20"/>
        </w:rPr>
        <w:t xml:space="preserve"> (Crown &amp; Sceptre), both strong attacking players contested an entertaining final. First leg was close all the way, John Bullard saving game point to edge it 14-12 with some strong attack. The second again went to Bullard 11-8 with some great serving and counter attack. In the third, he was more dominant, always in control with his clever serves and attacking play taking it 11-6 and the title with it. </w:t>
      </w:r>
    </w:p>
    <w:sectPr w:rsidR="001A445D" w:rsidRPr="001A445D" w:rsidSect="00222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035"/>
    <w:rsid w:val="001A445D"/>
    <w:rsid w:val="00221964"/>
    <w:rsid w:val="00222778"/>
    <w:rsid w:val="002E5BA7"/>
    <w:rsid w:val="00347899"/>
    <w:rsid w:val="003501AD"/>
    <w:rsid w:val="006A5035"/>
    <w:rsid w:val="007428A2"/>
    <w:rsid w:val="00CB7B28"/>
    <w:rsid w:val="00EF6B5A"/>
    <w:rsid w:val="00F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2</cp:revision>
  <dcterms:created xsi:type="dcterms:W3CDTF">2019-03-17T17:29:00Z</dcterms:created>
  <dcterms:modified xsi:type="dcterms:W3CDTF">2019-03-17T18:27:00Z</dcterms:modified>
</cp:coreProperties>
</file>