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347927" w:rsidRDefault="003A0B96" w:rsidP="00326AD8">
      <w:pPr>
        <w:jc w:val="center"/>
        <w:rPr>
          <w:rFonts w:ascii="Arial" w:hAnsi="Arial" w:cs="Arial"/>
          <w:b/>
          <w:u w:val="single"/>
          <w:lang w:val="en-GB"/>
        </w:rPr>
      </w:pPr>
      <w:r w:rsidRPr="00347927">
        <w:rPr>
          <w:rFonts w:ascii="Arial" w:hAnsi="Arial" w:cs="Arial"/>
          <w:b/>
          <w:u w:val="single"/>
          <w:lang w:val="en-GB"/>
        </w:rPr>
        <w:t>Kendal and District</w:t>
      </w:r>
      <w:r w:rsidR="00326AD8" w:rsidRPr="00347927">
        <w:rPr>
          <w:rFonts w:ascii="Arial" w:hAnsi="Arial" w:cs="Arial"/>
          <w:b/>
          <w:u w:val="single"/>
          <w:lang w:val="en-GB"/>
        </w:rPr>
        <w:t xml:space="preserve"> Table Tennis </w:t>
      </w:r>
      <w:r w:rsidRPr="00347927">
        <w:rPr>
          <w:rFonts w:ascii="Arial" w:hAnsi="Arial" w:cs="Arial"/>
          <w:b/>
          <w:u w:val="single"/>
          <w:lang w:val="en-GB"/>
        </w:rPr>
        <w:t>League</w:t>
      </w:r>
    </w:p>
    <w:p w:rsidR="00326AD8" w:rsidRPr="00347927" w:rsidRDefault="00326AD8" w:rsidP="00326AD8">
      <w:pPr>
        <w:jc w:val="center"/>
        <w:rPr>
          <w:rFonts w:ascii="Arial" w:hAnsi="Arial" w:cs="Arial"/>
          <w:b/>
          <w:u w:val="single"/>
          <w:lang w:val="en-GB"/>
        </w:rPr>
      </w:pPr>
    </w:p>
    <w:p w:rsidR="00326AD8" w:rsidRPr="00347927" w:rsidRDefault="00BC604E" w:rsidP="00326AD8">
      <w:pPr>
        <w:jc w:val="center"/>
        <w:rPr>
          <w:rFonts w:ascii="Arial" w:hAnsi="Arial" w:cs="Arial"/>
          <w:b/>
          <w:u w:val="single"/>
          <w:lang w:val="en-GB"/>
        </w:rPr>
      </w:pPr>
      <w:r w:rsidRPr="00347927">
        <w:rPr>
          <w:rFonts w:ascii="Arial" w:hAnsi="Arial" w:cs="Arial"/>
          <w:b/>
          <w:u w:val="single"/>
          <w:lang w:val="en-GB"/>
        </w:rPr>
        <w:t xml:space="preserve">Minutes of </w:t>
      </w:r>
      <w:r w:rsidR="003A0B96" w:rsidRPr="00347927">
        <w:rPr>
          <w:rFonts w:ascii="Arial" w:hAnsi="Arial" w:cs="Arial"/>
          <w:b/>
          <w:u w:val="single"/>
          <w:lang w:val="en-GB"/>
        </w:rPr>
        <w:t>Management Team</w:t>
      </w:r>
      <w:r w:rsidR="00326AD8" w:rsidRPr="00347927">
        <w:rPr>
          <w:rFonts w:ascii="Arial" w:hAnsi="Arial" w:cs="Arial"/>
          <w:b/>
          <w:u w:val="single"/>
          <w:lang w:val="en-GB"/>
        </w:rPr>
        <w:t xml:space="preserve"> Meeting – </w:t>
      </w:r>
      <w:r w:rsidR="00233D81" w:rsidRPr="00347927">
        <w:rPr>
          <w:rFonts w:ascii="Arial" w:hAnsi="Arial" w:cs="Arial"/>
          <w:b/>
          <w:u w:val="single"/>
          <w:lang w:val="en-GB"/>
        </w:rPr>
        <w:t xml:space="preserve">19.30, </w:t>
      </w:r>
      <w:r w:rsidR="009F60BB">
        <w:rPr>
          <w:rFonts w:ascii="Arial" w:hAnsi="Arial" w:cs="Arial"/>
          <w:b/>
          <w:u w:val="single"/>
          <w:lang w:val="en-GB"/>
        </w:rPr>
        <w:t>2</w:t>
      </w:r>
      <w:r w:rsidR="00C42DF9">
        <w:rPr>
          <w:rFonts w:ascii="Arial" w:hAnsi="Arial" w:cs="Arial"/>
          <w:b/>
          <w:u w:val="single"/>
          <w:lang w:val="en-GB"/>
        </w:rPr>
        <w:t>4</w:t>
      </w:r>
      <w:r w:rsidR="001C2AD7" w:rsidRPr="00347927">
        <w:rPr>
          <w:rFonts w:ascii="Arial" w:hAnsi="Arial" w:cs="Arial"/>
          <w:b/>
          <w:u w:val="single"/>
          <w:lang w:val="en-GB"/>
        </w:rPr>
        <w:t xml:space="preserve"> </w:t>
      </w:r>
      <w:r w:rsidR="009772D0" w:rsidRPr="00347927">
        <w:rPr>
          <w:rFonts w:ascii="Arial" w:hAnsi="Arial" w:cs="Arial"/>
          <w:b/>
          <w:u w:val="single"/>
          <w:lang w:val="en-GB"/>
        </w:rPr>
        <w:t>Aug</w:t>
      </w:r>
      <w:r w:rsidR="001C2AD7" w:rsidRPr="00347927">
        <w:rPr>
          <w:rFonts w:ascii="Arial" w:hAnsi="Arial" w:cs="Arial"/>
          <w:b/>
          <w:u w:val="single"/>
          <w:lang w:val="en-GB"/>
        </w:rPr>
        <w:t xml:space="preserve"> 202</w:t>
      </w:r>
      <w:r w:rsidR="00C42DF9">
        <w:rPr>
          <w:rFonts w:ascii="Arial" w:hAnsi="Arial" w:cs="Arial"/>
          <w:b/>
          <w:u w:val="single"/>
          <w:lang w:val="en-GB"/>
        </w:rPr>
        <w:t>3</w:t>
      </w:r>
      <w:r w:rsidR="00233D81" w:rsidRPr="00347927">
        <w:rPr>
          <w:rFonts w:ascii="Arial" w:hAnsi="Arial" w:cs="Arial"/>
          <w:b/>
          <w:u w:val="single"/>
          <w:lang w:val="en-GB"/>
        </w:rPr>
        <w:t xml:space="preserve">, </w:t>
      </w:r>
      <w:r w:rsidR="00C42DF9">
        <w:rPr>
          <w:rFonts w:ascii="Arial" w:hAnsi="Arial" w:cs="Arial"/>
          <w:b/>
          <w:u w:val="single"/>
          <w:lang w:val="en-GB"/>
        </w:rPr>
        <w:t>at NP’s House</w:t>
      </w:r>
    </w:p>
    <w:p w:rsidR="00326AD8" w:rsidRPr="00347927"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347927" w:rsidTr="003E6076">
        <w:tc>
          <w:tcPr>
            <w:tcW w:w="9246" w:type="dxa"/>
          </w:tcPr>
          <w:p w:rsidR="00854D02" w:rsidRPr="00347927" w:rsidRDefault="00854D02" w:rsidP="00AC6E71">
            <w:pPr>
              <w:rPr>
                <w:rFonts w:ascii="Arial" w:hAnsi="Arial" w:cs="Arial"/>
                <w:b/>
                <w:i/>
                <w:sz w:val="18"/>
                <w:szCs w:val="18"/>
                <w:lang w:val="en-GB"/>
              </w:rPr>
            </w:pPr>
          </w:p>
          <w:p w:rsidR="007F77CC" w:rsidRDefault="00AC6E71" w:rsidP="00AC6E71">
            <w:pPr>
              <w:rPr>
                <w:rFonts w:ascii="Arial" w:hAnsi="Arial" w:cs="Arial"/>
                <w:sz w:val="18"/>
                <w:szCs w:val="18"/>
                <w:lang w:val="en-GB"/>
              </w:rPr>
            </w:pPr>
            <w:r w:rsidRPr="00347927">
              <w:rPr>
                <w:rFonts w:ascii="Arial" w:hAnsi="Arial" w:cs="Arial"/>
                <w:b/>
                <w:i/>
                <w:sz w:val="18"/>
                <w:szCs w:val="18"/>
                <w:lang w:val="en-GB"/>
              </w:rPr>
              <w:t>Present –</w:t>
            </w:r>
            <w:r w:rsidRPr="00347927">
              <w:rPr>
                <w:rFonts w:ascii="Arial" w:hAnsi="Arial" w:cs="Arial"/>
                <w:b/>
                <w:sz w:val="18"/>
                <w:szCs w:val="18"/>
                <w:lang w:val="en-GB"/>
              </w:rPr>
              <w:t xml:space="preserve"> </w:t>
            </w:r>
            <w:r w:rsidR="00515827" w:rsidRPr="00347927">
              <w:rPr>
                <w:rFonts w:ascii="Arial" w:hAnsi="Arial" w:cs="Arial"/>
                <w:sz w:val="18"/>
                <w:szCs w:val="18"/>
                <w:lang w:val="en-GB"/>
              </w:rPr>
              <w:t>Peter Leahy (PL)</w:t>
            </w:r>
            <w:r w:rsidR="00233D81" w:rsidRPr="00347927">
              <w:rPr>
                <w:rFonts w:ascii="Arial" w:hAnsi="Arial" w:cs="Arial"/>
                <w:sz w:val="18"/>
                <w:szCs w:val="18"/>
                <w:lang w:val="en-GB"/>
              </w:rPr>
              <w:t xml:space="preserve"> (Chair), </w:t>
            </w:r>
            <w:r w:rsidRPr="00347927">
              <w:rPr>
                <w:rFonts w:ascii="Arial" w:hAnsi="Arial" w:cs="Arial"/>
                <w:sz w:val="18"/>
                <w:szCs w:val="18"/>
                <w:lang w:val="en-GB"/>
              </w:rPr>
              <w:t>Mick Taylor</w:t>
            </w:r>
            <w:r w:rsidR="00F45FAB" w:rsidRPr="00347927">
              <w:rPr>
                <w:rFonts w:ascii="Arial" w:hAnsi="Arial" w:cs="Arial"/>
                <w:sz w:val="18"/>
                <w:szCs w:val="18"/>
                <w:lang w:val="en-GB"/>
              </w:rPr>
              <w:t xml:space="preserve"> (MT)</w:t>
            </w:r>
            <w:r w:rsidRPr="00347927">
              <w:rPr>
                <w:rFonts w:ascii="Arial" w:hAnsi="Arial" w:cs="Arial"/>
                <w:sz w:val="18"/>
                <w:szCs w:val="18"/>
                <w:lang w:val="en-GB"/>
              </w:rPr>
              <w:t xml:space="preserve"> (S</w:t>
            </w:r>
            <w:r w:rsidR="00F05752" w:rsidRPr="00347927">
              <w:rPr>
                <w:rFonts w:ascii="Arial" w:hAnsi="Arial" w:cs="Arial"/>
                <w:sz w:val="18"/>
                <w:szCs w:val="18"/>
                <w:lang w:val="en-GB"/>
              </w:rPr>
              <w:t xml:space="preserve">ec), </w:t>
            </w:r>
            <w:r w:rsidR="009F60BB">
              <w:rPr>
                <w:rFonts w:ascii="Arial" w:hAnsi="Arial" w:cs="Arial"/>
                <w:sz w:val="18"/>
                <w:szCs w:val="18"/>
                <w:lang w:val="en-GB"/>
              </w:rPr>
              <w:t>Tony March (TM)</w:t>
            </w:r>
            <w:r w:rsidR="00C42DF9">
              <w:rPr>
                <w:rFonts w:ascii="Arial" w:hAnsi="Arial" w:cs="Arial"/>
                <w:sz w:val="18"/>
                <w:szCs w:val="18"/>
                <w:lang w:val="en-GB"/>
              </w:rPr>
              <w:t xml:space="preserve"> (Treasurer)</w:t>
            </w:r>
            <w:r w:rsidR="000F5958">
              <w:rPr>
                <w:rFonts w:ascii="Arial" w:hAnsi="Arial" w:cs="Arial"/>
                <w:sz w:val="18"/>
                <w:szCs w:val="18"/>
                <w:lang w:val="en-GB"/>
              </w:rPr>
              <w:t xml:space="preserve">, </w:t>
            </w:r>
            <w:r w:rsidR="00C42DF9">
              <w:rPr>
                <w:rFonts w:ascii="Arial" w:hAnsi="Arial" w:cs="Arial"/>
                <w:sz w:val="18"/>
                <w:szCs w:val="18"/>
                <w:lang w:val="en-GB"/>
              </w:rPr>
              <w:t>Martin Wakelin (MW),</w:t>
            </w:r>
            <w:r w:rsidR="009772D0" w:rsidRPr="00347927">
              <w:rPr>
                <w:rFonts w:ascii="Arial" w:hAnsi="Arial" w:cs="Arial"/>
                <w:sz w:val="18"/>
                <w:szCs w:val="18"/>
                <w:lang w:val="en-GB"/>
              </w:rPr>
              <w:t xml:space="preserve"> Jeff </w:t>
            </w:r>
            <w:proofErr w:type="spellStart"/>
            <w:r w:rsidR="009772D0" w:rsidRPr="00347927">
              <w:rPr>
                <w:rFonts w:ascii="Arial" w:hAnsi="Arial" w:cs="Arial"/>
                <w:sz w:val="18"/>
                <w:szCs w:val="18"/>
                <w:lang w:val="en-GB"/>
              </w:rPr>
              <w:t>Pimblett</w:t>
            </w:r>
            <w:proofErr w:type="spellEnd"/>
            <w:r w:rsidR="009772D0" w:rsidRPr="00347927">
              <w:rPr>
                <w:rFonts w:ascii="Arial" w:hAnsi="Arial" w:cs="Arial"/>
                <w:sz w:val="18"/>
                <w:szCs w:val="18"/>
                <w:lang w:val="en-GB"/>
              </w:rPr>
              <w:t xml:space="preserve"> (JP), </w:t>
            </w:r>
            <w:r w:rsidR="009F60BB">
              <w:rPr>
                <w:rFonts w:ascii="Arial" w:hAnsi="Arial" w:cs="Arial"/>
                <w:sz w:val="18"/>
                <w:szCs w:val="18"/>
                <w:lang w:val="en-GB"/>
              </w:rPr>
              <w:t>Bryan Rhodes</w:t>
            </w:r>
            <w:r w:rsidR="00C42DF9">
              <w:rPr>
                <w:rFonts w:ascii="Arial" w:hAnsi="Arial" w:cs="Arial"/>
                <w:sz w:val="18"/>
                <w:szCs w:val="18"/>
                <w:lang w:val="en-GB"/>
              </w:rPr>
              <w:t xml:space="preserve"> (BR)</w:t>
            </w:r>
            <w:r w:rsidR="009F60BB">
              <w:rPr>
                <w:rFonts w:ascii="Arial" w:hAnsi="Arial" w:cs="Arial"/>
                <w:sz w:val="18"/>
                <w:szCs w:val="18"/>
                <w:lang w:val="en-GB"/>
              </w:rPr>
              <w:t xml:space="preserve">, </w:t>
            </w:r>
            <w:r w:rsidR="00C42DF9">
              <w:rPr>
                <w:rFonts w:ascii="Arial" w:hAnsi="Arial" w:cs="Arial"/>
                <w:sz w:val="18"/>
                <w:szCs w:val="18"/>
                <w:lang w:val="en-GB"/>
              </w:rPr>
              <w:t xml:space="preserve">Seamus Hanna (SH), </w:t>
            </w:r>
            <w:proofErr w:type="gramStart"/>
            <w:r w:rsidR="00C42DF9">
              <w:rPr>
                <w:rFonts w:ascii="Arial" w:hAnsi="Arial" w:cs="Arial"/>
                <w:sz w:val="18"/>
                <w:szCs w:val="18"/>
                <w:lang w:val="en-GB"/>
              </w:rPr>
              <w:t>Norman</w:t>
            </w:r>
            <w:proofErr w:type="gramEnd"/>
            <w:r w:rsidR="00C42DF9">
              <w:rPr>
                <w:rFonts w:ascii="Arial" w:hAnsi="Arial" w:cs="Arial"/>
                <w:sz w:val="18"/>
                <w:szCs w:val="18"/>
                <w:lang w:val="en-GB"/>
              </w:rPr>
              <w:t xml:space="preserve"> </w:t>
            </w:r>
            <w:proofErr w:type="spellStart"/>
            <w:r w:rsidR="00C42DF9">
              <w:rPr>
                <w:rFonts w:ascii="Arial" w:hAnsi="Arial" w:cs="Arial"/>
                <w:sz w:val="18"/>
                <w:szCs w:val="18"/>
                <w:lang w:val="en-GB"/>
              </w:rPr>
              <w:t>Philbey</w:t>
            </w:r>
            <w:proofErr w:type="spellEnd"/>
            <w:r w:rsidR="00C42DF9">
              <w:rPr>
                <w:rFonts w:ascii="Arial" w:hAnsi="Arial" w:cs="Arial"/>
                <w:sz w:val="18"/>
                <w:szCs w:val="18"/>
                <w:lang w:val="en-GB"/>
              </w:rPr>
              <w:t xml:space="preserve"> (NP).</w:t>
            </w:r>
          </w:p>
          <w:p w:rsidR="00460468" w:rsidRPr="00347927" w:rsidRDefault="00460468" w:rsidP="00AC6E71">
            <w:pPr>
              <w:rPr>
                <w:rFonts w:ascii="Arial" w:hAnsi="Arial" w:cs="Arial"/>
                <w:b/>
                <w:i/>
                <w:sz w:val="18"/>
                <w:szCs w:val="18"/>
                <w:lang w:val="en-GB"/>
              </w:rPr>
            </w:pPr>
          </w:p>
          <w:p w:rsidR="00970AD6" w:rsidRPr="00347927" w:rsidRDefault="00AC6E71" w:rsidP="00AC6E71">
            <w:pPr>
              <w:rPr>
                <w:rFonts w:ascii="Arial" w:hAnsi="Arial" w:cs="Arial"/>
                <w:sz w:val="18"/>
                <w:szCs w:val="18"/>
                <w:lang w:val="en-GB"/>
              </w:rPr>
            </w:pPr>
            <w:proofErr w:type="gramStart"/>
            <w:r w:rsidRPr="00347927">
              <w:rPr>
                <w:rFonts w:ascii="Arial" w:hAnsi="Arial" w:cs="Arial"/>
                <w:b/>
                <w:i/>
                <w:sz w:val="18"/>
                <w:szCs w:val="18"/>
                <w:lang w:val="en-GB"/>
              </w:rPr>
              <w:t>Apologies</w:t>
            </w:r>
            <w:r w:rsidRPr="00347927">
              <w:rPr>
                <w:rFonts w:ascii="Arial" w:hAnsi="Arial" w:cs="Arial"/>
                <w:b/>
                <w:sz w:val="18"/>
                <w:szCs w:val="18"/>
                <w:lang w:val="en-GB"/>
              </w:rPr>
              <w:t xml:space="preserve"> </w:t>
            </w:r>
            <w:r w:rsidR="00F05752" w:rsidRPr="00347927">
              <w:rPr>
                <w:rFonts w:ascii="Arial" w:hAnsi="Arial" w:cs="Arial"/>
                <w:sz w:val="18"/>
                <w:szCs w:val="18"/>
                <w:lang w:val="en-GB"/>
              </w:rPr>
              <w:t xml:space="preserve"> </w:t>
            </w:r>
            <w:r w:rsidR="00515827" w:rsidRPr="00347927">
              <w:rPr>
                <w:rFonts w:ascii="Arial" w:hAnsi="Arial" w:cs="Arial"/>
                <w:sz w:val="18"/>
                <w:szCs w:val="18"/>
                <w:lang w:val="en-GB"/>
              </w:rPr>
              <w:t>Bob</w:t>
            </w:r>
            <w:proofErr w:type="gramEnd"/>
            <w:r w:rsidR="00515827" w:rsidRPr="00347927">
              <w:rPr>
                <w:rFonts w:ascii="Arial" w:hAnsi="Arial" w:cs="Arial"/>
                <w:sz w:val="18"/>
                <w:szCs w:val="18"/>
                <w:lang w:val="en-GB"/>
              </w:rPr>
              <w:t xml:space="preserve"> Gale (BG), </w:t>
            </w:r>
            <w:r w:rsidR="009F60BB">
              <w:rPr>
                <w:rFonts w:ascii="Arial" w:hAnsi="Arial" w:cs="Arial"/>
                <w:sz w:val="18"/>
                <w:szCs w:val="18"/>
                <w:lang w:val="en-GB"/>
              </w:rPr>
              <w:t>Mike Sunderland (MS)</w:t>
            </w:r>
            <w:r w:rsidR="00C42DF9">
              <w:rPr>
                <w:rFonts w:ascii="Arial" w:hAnsi="Arial" w:cs="Arial"/>
                <w:sz w:val="18"/>
                <w:szCs w:val="18"/>
                <w:lang w:val="en-GB"/>
              </w:rPr>
              <w:t>, Phil Swift (PS), Chris Knowles (CK)</w:t>
            </w:r>
            <w:r w:rsidR="009F60BB">
              <w:rPr>
                <w:rFonts w:ascii="Arial" w:hAnsi="Arial" w:cs="Arial"/>
                <w:sz w:val="18"/>
                <w:szCs w:val="18"/>
                <w:lang w:val="en-GB"/>
              </w:rPr>
              <w:t>.</w:t>
            </w:r>
          </w:p>
          <w:p w:rsidR="00633BFA" w:rsidRPr="00347927" w:rsidRDefault="00633BFA" w:rsidP="00AC6E71">
            <w:pPr>
              <w:rPr>
                <w:rFonts w:ascii="Arial" w:hAnsi="Arial" w:cs="Arial"/>
                <w:sz w:val="18"/>
                <w:szCs w:val="18"/>
                <w:lang w:val="en-GB"/>
              </w:rPr>
            </w:pPr>
          </w:p>
          <w:p w:rsidR="00AC6E71" w:rsidRPr="00347927" w:rsidRDefault="00515827" w:rsidP="00A50F69">
            <w:pPr>
              <w:numPr>
                <w:ilvl w:val="0"/>
                <w:numId w:val="6"/>
              </w:numPr>
              <w:rPr>
                <w:rFonts w:ascii="Arial" w:hAnsi="Arial" w:cs="Arial"/>
                <w:b/>
                <w:i/>
                <w:sz w:val="18"/>
                <w:szCs w:val="18"/>
                <w:lang w:val="en-GB"/>
              </w:rPr>
            </w:pPr>
            <w:r w:rsidRPr="00347927">
              <w:rPr>
                <w:rFonts w:ascii="Arial" w:hAnsi="Arial" w:cs="Arial"/>
                <w:b/>
                <w:i/>
                <w:sz w:val="18"/>
                <w:szCs w:val="18"/>
                <w:lang w:val="en-GB"/>
              </w:rPr>
              <w:t>Minutes of previous Management Team meeting</w:t>
            </w:r>
            <w:r w:rsidR="007F77CC" w:rsidRPr="00347927">
              <w:rPr>
                <w:rFonts w:ascii="Arial" w:hAnsi="Arial" w:cs="Arial"/>
                <w:b/>
                <w:i/>
                <w:sz w:val="18"/>
                <w:szCs w:val="18"/>
                <w:lang w:val="en-GB"/>
              </w:rPr>
              <w:t xml:space="preserve"> (</w:t>
            </w:r>
            <w:r w:rsidR="00C42DF9">
              <w:rPr>
                <w:rFonts w:ascii="Arial" w:hAnsi="Arial" w:cs="Arial"/>
                <w:b/>
                <w:i/>
                <w:sz w:val="18"/>
                <w:szCs w:val="18"/>
                <w:lang w:val="en-GB"/>
              </w:rPr>
              <w:t>1 June 2023</w:t>
            </w:r>
            <w:r w:rsidR="00D62D86" w:rsidRPr="00347927">
              <w:rPr>
                <w:rFonts w:ascii="Arial" w:hAnsi="Arial" w:cs="Arial"/>
                <w:b/>
                <w:i/>
                <w:sz w:val="18"/>
                <w:szCs w:val="18"/>
                <w:lang w:val="en-GB"/>
              </w:rPr>
              <w:t xml:space="preserve">) </w:t>
            </w:r>
            <w:r w:rsidRPr="00347927">
              <w:rPr>
                <w:rFonts w:ascii="Arial" w:hAnsi="Arial" w:cs="Arial"/>
                <w:b/>
                <w:i/>
                <w:sz w:val="18"/>
                <w:szCs w:val="18"/>
                <w:lang w:val="en-GB"/>
              </w:rPr>
              <w:t>and matters arising</w:t>
            </w:r>
          </w:p>
          <w:p w:rsidR="00515827" w:rsidRPr="00347927" w:rsidRDefault="00515827" w:rsidP="001E7909">
            <w:pPr>
              <w:numPr>
                <w:ilvl w:val="0"/>
                <w:numId w:val="17"/>
              </w:numPr>
              <w:rPr>
                <w:rFonts w:ascii="Arial" w:hAnsi="Arial" w:cs="Arial"/>
                <w:sz w:val="18"/>
                <w:szCs w:val="18"/>
                <w:lang w:val="en-GB"/>
              </w:rPr>
            </w:pPr>
            <w:r w:rsidRPr="00347927">
              <w:rPr>
                <w:rFonts w:ascii="Arial" w:hAnsi="Arial" w:cs="Arial"/>
                <w:sz w:val="18"/>
                <w:szCs w:val="18"/>
                <w:lang w:val="en-GB"/>
              </w:rPr>
              <w:t>The minutes have been distributed and were taken as read.</w:t>
            </w:r>
          </w:p>
          <w:p w:rsidR="00576CD6" w:rsidRPr="00C42DF9" w:rsidRDefault="00C42DF9" w:rsidP="00C42DF9">
            <w:pPr>
              <w:numPr>
                <w:ilvl w:val="0"/>
                <w:numId w:val="17"/>
              </w:numPr>
              <w:rPr>
                <w:rFonts w:ascii="Arial" w:hAnsi="Arial" w:cs="Arial"/>
                <w:sz w:val="18"/>
                <w:szCs w:val="18"/>
                <w:lang w:val="en-GB"/>
              </w:rPr>
            </w:pPr>
            <w:r>
              <w:rPr>
                <w:rFonts w:ascii="Arial" w:hAnsi="Arial" w:cs="Arial"/>
                <w:sz w:val="18"/>
                <w:szCs w:val="18"/>
                <w:lang w:val="en-GB"/>
              </w:rPr>
              <w:t>Any ma</w:t>
            </w:r>
            <w:r w:rsidR="00460468">
              <w:rPr>
                <w:rFonts w:ascii="Arial" w:hAnsi="Arial" w:cs="Arial"/>
                <w:sz w:val="18"/>
                <w:szCs w:val="18"/>
                <w:lang w:val="en-GB"/>
              </w:rPr>
              <w:t xml:space="preserve">tters arising are covered under </w:t>
            </w:r>
            <w:r>
              <w:rPr>
                <w:rFonts w:ascii="Arial" w:hAnsi="Arial" w:cs="Arial"/>
                <w:sz w:val="18"/>
                <w:szCs w:val="18"/>
                <w:lang w:val="en-GB"/>
              </w:rPr>
              <w:t>items below.</w:t>
            </w:r>
          </w:p>
          <w:p w:rsidR="00051CDE" w:rsidRPr="00347927" w:rsidRDefault="00051CDE" w:rsidP="00240E6E">
            <w:pPr>
              <w:ind w:left="1440"/>
              <w:rPr>
                <w:rFonts w:ascii="Arial" w:hAnsi="Arial" w:cs="Arial"/>
                <w:sz w:val="18"/>
                <w:szCs w:val="18"/>
                <w:lang w:val="en-GB"/>
              </w:rPr>
            </w:pPr>
          </w:p>
          <w:p w:rsidR="00B66D36" w:rsidRPr="00347927" w:rsidRDefault="00382A17" w:rsidP="009772D0">
            <w:pPr>
              <w:ind w:left="1080"/>
              <w:rPr>
                <w:rFonts w:ascii="Arial" w:hAnsi="Arial" w:cs="Arial"/>
                <w:sz w:val="18"/>
                <w:szCs w:val="18"/>
                <w:lang w:val="en-GB"/>
              </w:rPr>
            </w:pPr>
            <w:r w:rsidRPr="00347927">
              <w:rPr>
                <w:rFonts w:ascii="Arial" w:hAnsi="Arial" w:cs="Arial"/>
                <w:sz w:val="18"/>
                <w:szCs w:val="18"/>
                <w:lang w:val="en-GB"/>
              </w:rPr>
              <w:t> </w:t>
            </w:r>
          </w:p>
          <w:p w:rsidR="00576CD6" w:rsidRPr="00576CD6" w:rsidRDefault="00576CD6" w:rsidP="00576CD6">
            <w:pPr>
              <w:numPr>
                <w:ilvl w:val="0"/>
                <w:numId w:val="6"/>
              </w:numPr>
              <w:rPr>
                <w:rFonts w:ascii="Arial" w:hAnsi="Arial" w:cs="Arial"/>
                <w:b/>
                <w:i/>
                <w:sz w:val="18"/>
                <w:szCs w:val="18"/>
                <w:lang w:val="en-GB"/>
              </w:rPr>
            </w:pPr>
            <w:r>
              <w:rPr>
                <w:rFonts w:ascii="Arial" w:hAnsi="Arial" w:cs="Arial"/>
                <w:b/>
                <w:i/>
                <w:sz w:val="18"/>
                <w:szCs w:val="18"/>
                <w:lang w:val="en-GB"/>
              </w:rPr>
              <w:t xml:space="preserve">Officer and </w:t>
            </w:r>
            <w:r w:rsidR="00150C90" w:rsidRPr="00347927">
              <w:rPr>
                <w:rFonts w:ascii="Arial" w:hAnsi="Arial" w:cs="Arial"/>
                <w:b/>
                <w:i/>
                <w:sz w:val="18"/>
                <w:szCs w:val="18"/>
                <w:lang w:val="en-GB"/>
              </w:rPr>
              <w:t>Club Reports</w:t>
            </w:r>
          </w:p>
          <w:p w:rsidR="00576CD6" w:rsidRDefault="00576CD6" w:rsidP="00363B0D">
            <w:pPr>
              <w:numPr>
                <w:ilvl w:val="0"/>
                <w:numId w:val="22"/>
              </w:numPr>
              <w:rPr>
                <w:rFonts w:ascii="Arial" w:hAnsi="Arial" w:cs="Arial"/>
                <w:sz w:val="18"/>
                <w:szCs w:val="18"/>
                <w:lang w:val="en-GB"/>
              </w:rPr>
            </w:pPr>
            <w:r>
              <w:rPr>
                <w:rFonts w:ascii="Arial" w:hAnsi="Arial" w:cs="Arial"/>
                <w:sz w:val="18"/>
                <w:szCs w:val="18"/>
                <w:lang w:val="en-GB"/>
              </w:rPr>
              <w:t>Secretary</w:t>
            </w:r>
            <w:r w:rsidR="00CE7C97">
              <w:rPr>
                <w:rFonts w:ascii="Arial" w:hAnsi="Arial" w:cs="Arial"/>
                <w:sz w:val="18"/>
                <w:szCs w:val="18"/>
                <w:lang w:val="en-GB"/>
              </w:rPr>
              <w:t xml:space="preserve"> (MT)</w:t>
            </w:r>
            <w:r>
              <w:rPr>
                <w:rFonts w:ascii="Arial" w:hAnsi="Arial" w:cs="Arial"/>
                <w:sz w:val="18"/>
                <w:szCs w:val="18"/>
                <w:lang w:val="en-GB"/>
              </w:rPr>
              <w:t xml:space="preserve">:  </w:t>
            </w:r>
            <w:r w:rsidR="00C42DF9">
              <w:rPr>
                <w:rFonts w:ascii="Arial" w:hAnsi="Arial" w:cs="Arial"/>
                <w:sz w:val="18"/>
                <w:szCs w:val="18"/>
                <w:lang w:val="en-GB"/>
              </w:rPr>
              <w:t>Nothing.</w:t>
            </w:r>
          </w:p>
          <w:p w:rsidR="00CE7C97" w:rsidRDefault="00CE7C97" w:rsidP="00363B0D">
            <w:pPr>
              <w:numPr>
                <w:ilvl w:val="0"/>
                <w:numId w:val="22"/>
              </w:numPr>
              <w:rPr>
                <w:rFonts w:ascii="Arial" w:hAnsi="Arial" w:cs="Arial"/>
                <w:sz w:val="18"/>
                <w:szCs w:val="18"/>
                <w:lang w:val="en-GB"/>
              </w:rPr>
            </w:pPr>
            <w:r>
              <w:rPr>
                <w:rFonts w:ascii="Arial" w:hAnsi="Arial" w:cs="Arial"/>
                <w:sz w:val="18"/>
                <w:szCs w:val="18"/>
                <w:lang w:val="en-GB"/>
              </w:rPr>
              <w:t xml:space="preserve">Treasurer (TM): </w:t>
            </w:r>
            <w:r w:rsidR="00C42DF9">
              <w:rPr>
                <w:rFonts w:ascii="Arial" w:hAnsi="Arial" w:cs="Arial"/>
                <w:sz w:val="18"/>
                <w:szCs w:val="18"/>
                <w:lang w:val="en-GB"/>
              </w:rPr>
              <w:t>Will report at Council meeting in September.</w:t>
            </w:r>
          </w:p>
          <w:p w:rsidR="00CE7C97" w:rsidRDefault="00CE7C97" w:rsidP="00363B0D">
            <w:pPr>
              <w:numPr>
                <w:ilvl w:val="0"/>
                <w:numId w:val="22"/>
              </w:numPr>
              <w:rPr>
                <w:rFonts w:ascii="Arial" w:hAnsi="Arial" w:cs="Arial"/>
                <w:sz w:val="18"/>
                <w:szCs w:val="18"/>
                <w:lang w:val="en-GB"/>
              </w:rPr>
            </w:pPr>
            <w:r>
              <w:rPr>
                <w:rFonts w:ascii="Arial" w:hAnsi="Arial" w:cs="Arial"/>
                <w:sz w:val="18"/>
                <w:szCs w:val="18"/>
                <w:lang w:val="en-GB"/>
              </w:rPr>
              <w:t xml:space="preserve">Chairman (PL):  It’s been an active summer.  </w:t>
            </w:r>
            <w:r w:rsidR="00295AE9">
              <w:rPr>
                <w:rFonts w:ascii="Arial" w:hAnsi="Arial" w:cs="Arial"/>
                <w:sz w:val="18"/>
                <w:szCs w:val="18"/>
                <w:lang w:val="en-GB"/>
              </w:rPr>
              <w:t xml:space="preserve">Thomas Marshall entered two tournaments in Ellesmere Port.  Chris Knowles, Peter Leahy, Archie </w:t>
            </w:r>
            <w:proofErr w:type="spellStart"/>
            <w:r w:rsidR="00295AE9">
              <w:rPr>
                <w:rFonts w:ascii="Arial" w:hAnsi="Arial" w:cs="Arial"/>
                <w:sz w:val="18"/>
                <w:szCs w:val="18"/>
                <w:lang w:val="en-GB"/>
              </w:rPr>
              <w:t>Catnach</w:t>
            </w:r>
            <w:proofErr w:type="spellEnd"/>
            <w:r w:rsidR="00295AE9">
              <w:rPr>
                <w:rFonts w:ascii="Arial" w:hAnsi="Arial" w:cs="Arial"/>
                <w:sz w:val="18"/>
                <w:szCs w:val="18"/>
                <w:lang w:val="en-GB"/>
              </w:rPr>
              <w:t>, Matt Neal and James Neal entered a one star tournament in York.</w:t>
            </w:r>
          </w:p>
          <w:p w:rsidR="00295AE9" w:rsidRDefault="00295AE9" w:rsidP="00363B0D">
            <w:pPr>
              <w:numPr>
                <w:ilvl w:val="0"/>
                <w:numId w:val="22"/>
              </w:numPr>
              <w:rPr>
                <w:rFonts w:ascii="Arial" w:hAnsi="Arial" w:cs="Arial"/>
                <w:sz w:val="18"/>
                <w:szCs w:val="18"/>
                <w:lang w:val="en-GB"/>
              </w:rPr>
            </w:pPr>
            <w:r>
              <w:rPr>
                <w:rFonts w:ascii="Arial" w:hAnsi="Arial" w:cs="Arial"/>
                <w:sz w:val="18"/>
                <w:szCs w:val="18"/>
                <w:lang w:val="en-GB"/>
              </w:rPr>
              <w:t>JP advised that there were players active in Cowan Bridge (</w:t>
            </w:r>
            <w:proofErr w:type="spellStart"/>
            <w:r>
              <w:rPr>
                <w:rFonts w:ascii="Arial" w:hAnsi="Arial" w:cs="Arial"/>
                <w:sz w:val="18"/>
                <w:szCs w:val="18"/>
                <w:lang w:val="en-GB"/>
              </w:rPr>
              <w:t>eg</w:t>
            </w:r>
            <w:proofErr w:type="spellEnd"/>
            <w:r>
              <w:rPr>
                <w:rFonts w:ascii="Arial" w:hAnsi="Arial" w:cs="Arial"/>
                <w:sz w:val="18"/>
                <w:szCs w:val="18"/>
                <w:lang w:val="en-GB"/>
              </w:rPr>
              <w:t xml:space="preserve"> Louisa Bevan and Alicia </w:t>
            </w:r>
            <w:proofErr w:type="spellStart"/>
            <w:r>
              <w:rPr>
                <w:rFonts w:ascii="Arial" w:hAnsi="Arial" w:cs="Arial"/>
                <w:sz w:val="18"/>
                <w:szCs w:val="18"/>
                <w:lang w:val="en-GB"/>
              </w:rPr>
              <w:t>Pimblett</w:t>
            </w:r>
            <w:proofErr w:type="spellEnd"/>
            <w:r>
              <w:rPr>
                <w:rFonts w:ascii="Arial" w:hAnsi="Arial" w:cs="Arial"/>
                <w:sz w:val="18"/>
                <w:szCs w:val="18"/>
                <w:lang w:val="en-GB"/>
              </w:rPr>
              <w:t>).  They may be interested in playing in the League.  JP will follow up.</w:t>
            </w:r>
          </w:p>
          <w:p w:rsidR="00295AE9" w:rsidRDefault="00295AE9" w:rsidP="00363B0D">
            <w:pPr>
              <w:numPr>
                <w:ilvl w:val="0"/>
                <w:numId w:val="22"/>
              </w:numPr>
              <w:rPr>
                <w:rFonts w:ascii="Arial" w:hAnsi="Arial" w:cs="Arial"/>
                <w:sz w:val="18"/>
                <w:szCs w:val="18"/>
                <w:lang w:val="en-GB"/>
              </w:rPr>
            </w:pPr>
            <w:r>
              <w:rPr>
                <w:rFonts w:ascii="Arial" w:hAnsi="Arial" w:cs="Arial"/>
                <w:sz w:val="18"/>
                <w:szCs w:val="18"/>
                <w:lang w:val="en-GB"/>
              </w:rPr>
              <w:t>SH reported on successful friendly matches with Kirkby Stephen and he would try to encourage KS to enter a team</w:t>
            </w:r>
            <w:r w:rsidR="00460468">
              <w:rPr>
                <w:rFonts w:ascii="Arial" w:hAnsi="Arial" w:cs="Arial"/>
                <w:sz w:val="18"/>
                <w:szCs w:val="18"/>
                <w:lang w:val="en-GB"/>
              </w:rPr>
              <w:t xml:space="preserve"> in the League</w:t>
            </w:r>
            <w:r>
              <w:rPr>
                <w:rFonts w:ascii="Arial" w:hAnsi="Arial" w:cs="Arial"/>
                <w:sz w:val="18"/>
                <w:szCs w:val="18"/>
                <w:lang w:val="en-GB"/>
              </w:rPr>
              <w:t>.</w:t>
            </w:r>
          </w:p>
          <w:p w:rsidR="00F754D6" w:rsidRPr="008D7B04" w:rsidRDefault="00295AE9" w:rsidP="008D7B04">
            <w:pPr>
              <w:numPr>
                <w:ilvl w:val="0"/>
                <w:numId w:val="22"/>
              </w:numPr>
              <w:rPr>
                <w:rFonts w:ascii="Arial" w:hAnsi="Arial" w:cs="Arial"/>
                <w:sz w:val="18"/>
                <w:szCs w:val="18"/>
                <w:lang w:val="en-GB"/>
              </w:rPr>
            </w:pPr>
            <w:r>
              <w:rPr>
                <w:rFonts w:ascii="Arial" w:hAnsi="Arial" w:cs="Arial"/>
                <w:sz w:val="18"/>
                <w:szCs w:val="18"/>
                <w:lang w:val="en-GB"/>
              </w:rPr>
              <w:t xml:space="preserve">NP is trying to raise a </w:t>
            </w:r>
            <w:proofErr w:type="spellStart"/>
            <w:r>
              <w:rPr>
                <w:rFonts w:ascii="Arial" w:hAnsi="Arial" w:cs="Arial"/>
                <w:sz w:val="18"/>
                <w:szCs w:val="18"/>
                <w:lang w:val="en-GB"/>
              </w:rPr>
              <w:t>Dallam</w:t>
            </w:r>
            <w:proofErr w:type="spellEnd"/>
            <w:r>
              <w:rPr>
                <w:rFonts w:ascii="Arial" w:hAnsi="Arial" w:cs="Arial"/>
                <w:sz w:val="18"/>
                <w:szCs w:val="18"/>
                <w:lang w:val="en-GB"/>
              </w:rPr>
              <w:t xml:space="preserve"> team but things are uncertain at present.</w:t>
            </w:r>
          </w:p>
          <w:p w:rsidR="007D6B75" w:rsidRPr="00F754D6" w:rsidRDefault="00FA697E" w:rsidP="00F754D6">
            <w:pPr>
              <w:ind w:left="1440"/>
              <w:rPr>
                <w:rFonts w:ascii="Arial" w:hAnsi="Arial" w:cs="Arial"/>
                <w:sz w:val="18"/>
                <w:szCs w:val="18"/>
                <w:lang w:val="en-GB"/>
              </w:rPr>
            </w:pPr>
            <w:r w:rsidRPr="00F754D6">
              <w:rPr>
                <w:rFonts w:ascii="Arial" w:hAnsi="Arial" w:cs="Arial"/>
                <w:sz w:val="18"/>
                <w:szCs w:val="18"/>
                <w:lang w:val="en-GB"/>
              </w:rPr>
              <w:t xml:space="preserve">.  </w:t>
            </w:r>
          </w:p>
          <w:p w:rsidR="005C27A2" w:rsidRPr="00347927" w:rsidRDefault="005C27A2" w:rsidP="005C27A2">
            <w:pPr>
              <w:ind w:left="1440"/>
              <w:rPr>
                <w:rFonts w:ascii="Arial" w:hAnsi="Arial" w:cs="Arial"/>
                <w:sz w:val="18"/>
                <w:szCs w:val="18"/>
                <w:lang w:val="en-GB"/>
              </w:rPr>
            </w:pPr>
          </w:p>
          <w:p w:rsidR="00A729D5" w:rsidRPr="00347927" w:rsidRDefault="008D7B04" w:rsidP="00A729D5">
            <w:pPr>
              <w:numPr>
                <w:ilvl w:val="0"/>
                <w:numId w:val="6"/>
              </w:numPr>
              <w:rPr>
                <w:rFonts w:ascii="Arial" w:hAnsi="Arial" w:cs="Arial"/>
                <w:b/>
                <w:i/>
                <w:sz w:val="18"/>
                <w:szCs w:val="18"/>
                <w:lang w:val="en-GB"/>
              </w:rPr>
            </w:pPr>
            <w:r>
              <w:rPr>
                <w:rFonts w:ascii="Arial" w:hAnsi="Arial" w:cs="Arial"/>
                <w:b/>
                <w:i/>
                <w:sz w:val="18"/>
                <w:szCs w:val="18"/>
                <w:lang w:val="en-GB"/>
              </w:rPr>
              <w:t xml:space="preserve">Juniors and </w:t>
            </w:r>
            <w:r w:rsidR="00F754D6">
              <w:rPr>
                <w:rFonts w:ascii="Arial" w:hAnsi="Arial" w:cs="Arial"/>
                <w:b/>
                <w:i/>
                <w:sz w:val="18"/>
                <w:szCs w:val="18"/>
                <w:lang w:val="en-GB"/>
              </w:rPr>
              <w:t>Junior League</w:t>
            </w:r>
          </w:p>
          <w:p w:rsidR="008D7B04" w:rsidRDefault="008D7B04"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Junior coaching has been organised during August </w:t>
            </w:r>
            <w:r w:rsidR="00203C51">
              <w:rPr>
                <w:rFonts w:ascii="Arial" w:hAnsi="Arial" w:cs="Arial"/>
                <w:sz w:val="18"/>
                <w:szCs w:val="18"/>
              </w:rPr>
              <w:t xml:space="preserve">on Thursday mornings at </w:t>
            </w:r>
            <w:proofErr w:type="spellStart"/>
            <w:r w:rsidR="00203C51">
              <w:rPr>
                <w:rFonts w:ascii="Arial" w:hAnsi="Arial" w:cs="Arial"/>
                <w:sz w:val="18"/>
                <w:szCs w:val="18"/>
              </w:rPr>
              <w:t>Natland</w:t>
            </w:r>
            <w:proofErr w:type="spellEnd"/>
            <w:r>
              <w:rPr>
                <w:rFonts w:ascii="Arial" w:hAnsi="Arial" w:cs="Arial"/>
                <w:sz w:val="18"/>
                <w:szCs w:val="18"/>
              </w:rPr>
              <w:t xml:space="preserve">.  There has also been continued good junior participation at normal </w:t>
            </w:r>
            <w:proofErr w:type="spellStart"/>
            <w:r>
              <w:rPr>
                <w:rFonts w:ascii="Arial" w:hAnsi="Arial" w:cs="Arial"/>
                <w:sz w:val="18"/>
                <w:szCs w:val="18"/>
              </w:rPr>
              <w:t>Natland</w:t>
            </w:r>
            <w:proofErr w:type="spellEnd"/>
            <w:r>
              <w:rPr>
                <w:rFonts w:ascii="Arial" w:hAnsi="Arial" w:cs="Arial"/>
                <w:sz w:val="18"/>
                <w:szCs w:val="18"/>
              </w:rPr>
              <w:t xml:space="preserve"> </w:t>
            </w:r>
            <w:r w:rsidR="00203C51">
              <w:rPr>
                <w:rFonts w:ascii="Arial" w:hAnsi="Arial" w:cs="Arial"/>
                <w:sz w:val="18"/>
                <w:szCs w:val="18"/>
              </w:rPr>
              <w:t xml:space="preserve">Tuesday </w:t>
            </w:r>
            <w:r>
              <w:rPr>
                <w:rFonts w:ascii="Arial" w:hAnsi="Arial" w:cs="Arial"/>
                <w:sz w:val="18"/>
                <w:szCs w:val="18"/>
              </w:rPr>
              <w:t>club evenings throughout the summer.</w:t>
            </w:r>
          </w:p>
          <w:p w:rsidR="008D7B04" w:rsidRDefault="008D7B04"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Junior</w:t>
            </w:r>
            <w:proofErr w:type="gramEnd"/>
            <w:r>
              <w:rPr>
                <w:rFonts w:ascii="Arial" w:hAnsi="Arial" w:cs="Arial"/>
                <w:sz w:val="18"/>
                <w:szCs w:val="18"/>
              </w:rPr>
              <w:t xml:space="preserve"> </w:t>
            </w:r>
            <w:proofErr w:type="spellStart"/>
            <w:r>
              <w:rPr>
                <w:rFonts w:ascii="Arial" w:hAnsi="Arial" w:cs="Arial"/>
                <w:sz w:val="18"/>
                <w:szCs w:val="18"/>
              </w:rPr>
              <w:t>sub committee</w:t>
            </w:r>
            <w:proofErr w:type="spellEnd"/>
            <w:r>
              <w:rPr>
                <w:rFonts w:ascii="Arial" w:hAnsi="Arial" w:cs="Arial"/>
                <w:sz w:val="18"/>
                <w:szCs w:val="18"/>
              </w:rPr>
              <w:t xml:space="preserve"> is meeting tomorrow </w:t>
            </w:r>
            <w:r w:rsidR="00203C51">
              <w:rPr>
                <w:rFonts w:ascii="Arial" w:hAnsi="Arial" w:cs="Arial"/>
                <w:sz w:val="18"/>
                <w:szCs w:val="18"/>
              </w:rPr>
              <w:t xml:space="preserve">to discuss the Junior League </w:t>
            </w:r>
            <w:r>
              <w:rPr>
                <w:rFonts w:ascii="Arial" w:hAnsi="Arial" w:cs="Arial"/>
                <w:sz w:val="18"/>
                <w:szCs w:val="18"/>
              </w:rPr>
              <w:t xml:space="preserve">and will report back </w:t>
            </w:r>
            <w:proofErr w:type="spellStart"/>
            <w:r>
              <w:rPr>
                <w:rFonts w:ascii="Arial" w:hAnsi="Arial" w:cs="Arial"/>
                <w:sz w:val="18"/>
                <w:szCs w:val="18"/>
              </w:rPr>
              <w:t>asap</w:t>
            </w:r>
            <w:proofErr w:type="spellEnd"/>
            <w:r>
              <w:rPr>
                <w:rFonts w:ascii="Arial" w:hAnsi="Arial" w:cs="Arial"/>
                <w:sz w:val="18"/>
                <w:szCs w:val="18"/>
              </w:rPr>
              <w:t>.</w:t>
            </w:r>
          </w:p>
          <w:p w:rsidR="008D7B04" w:rsidRDefault="008D7B04"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It is hoped that the Junior</w:t>
            </w:r>
            <w:r w:rsidR="000F5958">
              <w:rPr>
                <w:rFonts w:ascii="Arial" w:hAnsi="Arial" w:cs="Arial"/>
                <w:sz w:val="18"/>
                <w:szCs w:val="18"/>
              </w:rPr>
              <w:t xml:space="preserve"> League will start in September</w:t>
            </w:r>
            <w:r>
              <w:rPr>
                <w:rFonts w:ascii="Arial" w:hAnsi="Arial" w:cs="Arial"/>
                <w:sz w:val="18"/>
                <w:szCs w:val="18"/>
              </w:rPr>
              <w:t xml:space="preserve"> and </w:t>
            </w:r>
            <w:r w:rsidR="000F5958">
              <w:rPr>
                <w:rFonts w:ascii="Arial" w:hAnsi="Arial" w:cs="Arial"/>
                <w:sz w:val="18"/>
                <w:szCs w:val="18"/>
              </w:rPr>
              <w:t xml:space="preserve">will </w:t>
            </w:r>
            <w:r>
              <w:rPr>
                <w:rFonts w:ascii="Arial" w:hAnsi="Arial" w:cs="Arial"/>
                <w:sz w:val="18"/>
                <w:szCs w:val="18"/>
              </w:rPr>
              <w:t>run on a similar basis to last year (teams of 2, matches every other week, rotate around the different venues).</w:t>
            </w:r>
          </w:p>
          <w:p w:rsidR="00203C51" w:rsidRDefault="00203C51"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One junior team has </w:t>
            </w:r>
            <w:r w:rsidR="00460468">
              <w:rPr>
                <w:rFonts w:ascii="Arial" w:hAnsi="Arial" w:cs="Arial"/>
                <w:sz w:val="18"/>
                <w:szCs w:val="18"/>
              </w:rPr>
              <w:t xml:space="preserve">been </w:t>
            </w:r>
            <w:r>
              <w:rPr>
                <w:rFonts w:ascii="Arial" w:hAnsi="Arial" w:cs="Arial"/>
                <w:sz w:val="18"/>
                <w:szCs w:val="18"/>
              </w:rPr>
              <w:t xml:space="preserve">registered to play in the National Cadet </w:t>
            </w:r>
            <w:r w:rsidR="00460468">
              <w:rPr>
                <w:rFonts w:ascii="Arial" w:hAnsi="Arial" w:cs="Arial"/>
                <w:sz w:val="18"/>
                <w:szCs w:val="18"/>
              </w:rPr>
              <w:t>L</w:t>
            </w:r>
            <w:r>
              <w:rPr>
                <w:rFonts w:ascii="Arial" w:hAnsi="Arial" w:cs="Arial"/>
                <w:sz w:val="18"/>
                <w:szCs w:val="18"/>
              </w:rPr>
              <w:t xml:space="preserve">eague.  </w:t>
            </w:r>
            <w:r w:rsidR="000F5958">
              <w:rPr>
                <w:rFonts w:ascii="Arial" w:hAnsi="Arial" w:cs="Arial"/>
                <w:sz w:val="18"/>
                <w:szCs w:val="18"/>
              </w:rPr>
              <w:t>The juniors</w:t>
            </w:r>
            <w:r w:rsidR="009E57C4">
              <w:rPr>
                <w:rFonts w:ascii="Arial" w:hAnsi="Arial" w:cs="Arial"/>
                <w:sz w:val="18"/>
                <w:szCs w:val="18"/>
              </w:rPr>
              <w:t xml:space="preserve"> will play in a team of </w:t>
            </w:r>
            <w:r>
              <w:rPr>
                <w:rFonts w:ascii="Arial" w:hAnsi="Arial" w:cs="Arial"/>
                <w:sz w:val="18"/>
                <w:szCs w:val="18"/>
              </w:rPr>
              <w:t>two on four Sundays, playing several matches on each of those days.</w:t>
            </w:r>
          </w:p>
          <w:p w:rsidR="000B6FBD" w:rsidRPr="00AB5D50" w:rsidRDefault="00203C51" w:rsidP="00AB5D50">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Mike Sunderland has stepped down as Junior Coordinator.  He feels that junior activity has reduced at Kirkby Stephen of late and also he needs to concentrate on other matters.  All present acknowledged the </w:t>
            </w:r>
            <w:r w:rsidR="004909AD">
              <w:rPr>
                <w:rFonts w:ascii="Arial" w:hAnsi="Arial" w:cs="Arial"/>
                <w:sz w:val="18"/>
                <w:szCs w:val="18"/>
              </w:rPr>
              <w:t xml:space="preserve">great </w:t>
            </w:r>
            <w:r>
              <w:rPr>
                <w:rFonts w:ascii="Arial" w:hAnsi="Arial" w:cs="Arial"/>
                <w:sz w:val="18"/>
                <w:szCs w:val="18"/>
              </w:rPr>
              <w:t xml:space="preserve">work MS has done in this role over the years and thanked him for that.  SH has agreed to take on this role and was thanked for this kind offer.  </w:t>
            </w:r>
            <w:r w:rsidR="00E750B3" w:rsidRPr="00AB5D50">
              <w:rPr>
                <w:rFonts w:ascii="Arial" w:hAnsi="Arial" w:cs="Arial"/>
                <w:sz w:val="18"/>
                <w:szCs w:val="18"/>
              </w:rPr>
              <w:t xml:space="preserve"> </w:t>
            </w:r>
          </w:p>
          <w:p w:rsidR="001806BE" w:rsidRPr="00347927" w:rsidRDefault="00D42618" w:rsidP="001806BE">
            <w:pPr>
              <w:numPr>
                <w:ilvl w:val="0"/>
                <w:numId w:val="6"/>
              </w:numPr>
              <w:rPr>
                <w:rFonts w:ascii="Arial" w:hAnsi="Arial" w:cs="Arial"/>
                <w:b/>
                <w:i/>
                <w:sz w:val="18"/>
                <w:szCs w:val="18"/>
                <w:lang w:val="en-GB"/>
              </w:rPr>
            </w:pPr>
            <w:r>
              <w:rPr>
                <w:rFonts w:ascii="Arial" w:hAnsi="Arial" w:cs="Arial"/>
                <w:b/>
                <w:i/>
                <w:sz w:val="18"/>
                <w:szCs w:val="18"/>
                <w:lang w:val="en-GB"/>
              </w:rPr>
              <w:t>Main League</w:t>
            </w:r>
            <w:r w:rsidR="00E64FE1">
              <w:rPr>
                <w:rFonts w:ascii="Arial" w:hAnsi="Arial" w:cs="Arial"/>
                <w:b/>
                <w:i/>
                <w:sz w:val="18"/>
                <w:szCs w:val="18"/>
                <w:lang w:val="en-GB"/>
              </w:rPr>
              <w:t>, League Fees, League Rules</w:t>
            </w:r>
          </w:p>
          <w:p w:rsidR="00AB5D50" w:rsidRDefault="003D4F39" w:rsidP="00A20314">
            <w:pPr>
              <w:numPr>
                <w:ilvl w:val="0"/>
                <w:numId w:val="23"/>
              </w:numPr>
              <w:rPr>
                <w:rFonts w:ascii="Arial" w:hAnsi="Arial" w:cs="Arial"/>
                <w:sz w:val="18"/>
                <w:szCs w:val="18"/>
                <w:lang w:val="en-GB"/>
              </w:rPr>
            </w:pPr>
            <w:r>
              <w:rPr>
                <w:rFonts w:ascii="Arial" w:hAnsi="Arial" w:cs="Arial"/>
                <w:sz w:val="18"/>
                <w:szCs w:val="18"/>
                <w:lang w:val="en-GB"/>
              </w:rPr>
              <w:t xml:space="preserve">We </w:t>
            </w:r>
            <w:r w:rsidR="004909AD">
              <w:rPr>
                <w:rFonts w:ascii="Arial" w:hAnsi="Arial" w:cs="Arial"/>
                <w:sz w:val="18"/>
                <w:szCs w:val="18"/>
                <w:lang w:val="en-GB"/>
              </w:rPr>
              <w:t xml:space="preserve">may be </w:t>
            </w:r>
            <w:r>
              <w:rPr>
                <w:rFonts w:ascii="Arial" w:hAnsi="Arial" w:cs="Arial"/>
                <w:sz w:val="18"/>
                <w:szCs w:val="18"/>
                <w:lang w:val="en-GB"/>
              </w:rPr>
              <w:t>one or two</w:t>
            </w:r>
            <w:r w:rsidR="004909AD">
              <w:rPr>
                <w:rFonts w:ascii="Arial" w:hAnsi="Arial" w:cs="Arial"/>
                <w:sz w:val="18"/>
                <w:szCs w:val="18"/>
                <w:lang w:val="en-GB"/>
              </w:rPr>
              <w:t xml:space="preserve"> team</w:t>
            </w:r>
            <w:r>
              <w:rPr>
                <w:rFonts w:ascii="Arial" w:hAnsi="Arial" w:cs="Arial"/>
                <w:sz w:val="18"/>
                <w:szCs w:val="18"/>
                <w:lang w:val="en-GB"/>
              </w:rPr>
              <w:t>s</w:t>
            </w:r>
            <w:r w:rsidR="004909AD">
              <w:rPr>
                <w:rFonts w:ascii="Arial" w:hAnsi="Arial" w:cs="Arial"/>
                <w:sz w:val="18"/>
                <w:szCs w:val="18"/>
                <w:lang w:val="en-GB"/>
              </w:rPr>
              <w:t xml:space="preserve"> down this year, but we will wait for the Registration Forms to be returned.  They should be issued in the next day or two.</w:t>
            </w:r>
          </w:p>
          <w:p w:rsidR="004909AD" w:rsidRDefault="004909AD" w:rsidP="00A20314">
            <w:pPr>
              <w:numPr>
                <w:ilvl w:val="0"/>
                <w:numId w:val="23"/>
              </w:numPr>
              <w:rPr>
                <w:rFonts w:ascii="Arial" w:hAnsi="Arial" w:cs="Arial"/>
                <w:sz w:val="18"/>
                <w:szCs w:val="18"/>
                <w:lang w:val="en-GB"/>
              </w:rPr>
            </w:pPr>
            <w:r>
              <w:rPr>
                <w:rFonts w:ascii="Arial" w:hAnsi="Arial" w:cs="Arial"/>
                <w:sz w:val="18"/>
                <w:szCs w:val="18"/>
                <w:lang w:val="en-GB"/>
              </w:rPr>
              <w:t xml:space="preserve">The League fee structure was discussed.  A team only fee had been </w:t>
            </w:r>
            <w:r w:rsidR="00DF1D14">
              <w:rPr>
                <w:rFonts w:ascii="Arial" w:hAnsi="Arial" w:cs="Arial"/>
                <w:sz w:val="18"/>
                <w:szCs w:val="18"/>
                <w:lang w:val="en-GB"/>
              </w:rPr>
              <w:t>discussed</w:t>
            </w:r>
            <w:r>
              <w:rPr>
                <w:rFonts w:ascii="Arial" w:hAnsi="Arial" w:cs="Arial"/>
                <w:sz w:val="18"/>
                <w:szCs w:val="18"/>
                <w:lang w:val="en-GB"/>
              </w:rPr>
              <w:t xml:space="preserve"> at a previous meeting</w:t>
            </w:r>
            <w:r w:rsidR="00DF1D14">
              <w:rPr>
                <w:rFonts w:ascii="Arial" w:hAnsi="Arial" w:cs="Arial"/>
                <w:sz w:val="18"/>
                <w:szCs w:val="18"/>
                <w:lang w:val="en-GB"/>
              </w:rPr>
              <w:t xml:space="preserve"> (AGM 26 May 2022) but no decision taken.  Since then, TM has considered the matter and set out his views to PL </w:t>
            </w:r>
            <w:r w:rsidR="003D4F39">
              <w:rPr>
                <w:rFonts w:ascii="Arial" w:hAnsi="Arial" w:cs="Arial"/>
                <w:sz w:val="18"/>
                <w:szCs w:val="18"/>
                <w:lang w:val="en-GB"/>
              </w:rPr>
              <w:t xml:space="preserve">and MT </w:t>
            </w:r>
            <w:r w:rsidR="00DF1D14">
              <w:rPr>
                <w:rFonts w:ascii="Arial" w:hAnsi="Arial" w:cs="Arial"/>
                <w:sz w:val="18"/>
                <w:szCs w:val="18"/>
                <w:lang w:val="en-GB"/>
              </w:rPr>
              <w:t>by email. (After the meeting Tony sent this email to all members of the M</w:t>
            </w:r>
            <w:r w:rsidR="003D4F39">
              <w:rPr>
                <w:rFonts w:ascii="Arial" w:hAnsi="Arial" w:cs="Arial"/>
                <w:sz w:val="18"/>
                <w:szCs w:val="18"/>
                <w:lang w:val="en-GB"/>
              </w:rPr>
              <w:t xml:space="preserve">anagement </w:t>
            </w:r>
            <w:r w:rsidR="00DF1D14">
              <w:rPr>
                <w:rFonts w:ascii="Arial" w:hAnsi="Arial" w:cs="Arial"/>
                <w:sz w:val="18"/>
                <w:szCs w:val="18"/>
                <w:lang w:val="en-GB"/>
              </w:rPr>
              <w:t>T</w:t>
            </w:r>
            <w:r w:rsidR="003D4F39">
              <w:rPr>
                <w:rFonts w:ascii="Arial" w:hAnsi="Arial" w:cs="Arial"/>
                <w:sz w:val="18"/>
                <w:szCs w:val="18"/>
                <w:lang w:val="en-GB"/>
              </w:rPr>
              <w:t>eam</w:t>
            </w:r>
            <w:r w:rsidR="00DF1D14">
              <w:rPr>
                <w:rFonts w:ascii="Arial" w:hAnsi="Arial" w:cs="Arial"/>
                <w:sz w:val="18"/>
                <w:szCs w:val="18"/>
                <w:lang w:val="en-GB"/>
              </w:rPr>
              <w:t xml:space="preserve">).  Briefly, TM </w:t>
            </w:r>
            <w:r w:rsidR="00086927">
              <w:rPr>
                <w:rFonts w:ascii="Arial" w:hAnsi="Arial" w:cs="Arial"/>
                <w:sz w:val="18"/>
                <w:szCs w:val="18"/>
                <w:lang w:val="en-GB"/>
              </w:rPr>
              <w:t xml:space="preserve">feels that the high team only fee (calculated at £63 per team to maintain income) might discourage clubs </w:t>
            </w:r>
            <w:r w:rsidR="003D4F39">
              <w:rPr>
                <w:rFonts w:ascii="Arial" w:hAnsi="Arial" w:cs="Arial"/>
                <w:sz w:val="18"/>
                <w:szCs w:val="18"/>
                <w:lang w:val="en-GB"/>
              </w:rPr>
              <w:t xml:space="preserve">from </w:t>
            </w:r>
            <w:r w:rsidR="00086927">
              <w:rPr>
                <w:rFonts w:ascii="Arial" w:hAnsi="Arial" w:cs="Arial"/>
                <w:sz w:val="18"/>
                <w:szCs w:val="18"/>
                <w:lang w:val="en-GB"/>
              </w:rPr>
              <w:t xml:space="preserve">entering extra teams.  He favours a player only fee instead.  </w:t>
            </w:r>
            <w:r w:rsidR="00DF1D14">
              <w:rPr>
                <w:rFonts w:ascii="Arial" w:hAnsi="Arial" w:cs="Arial"/>
                <w:sz w:val="18"/>
                <w:szCs w:val="18"/>
                <w:lang w:val="en-GB"/>
              </w:rPr>
              <w:t>To maintain income, that would be £16.</w:t>
            </w:r>
            <w:r w:rsidR="00086927">
              <w:rPr>
                <w:rFonts w:ascii="Arial" w:hAnsi="Arial" w:cs="Arial"/>
                <w:sz w:val="18"/>
                <w:szCs w:val="18"/>
                <w:lang w:val="en-GB"/>
              </w:rPr>
              <w:t xml:space="preserve">70 per player (juniors £8.35), with no team fee.  Many of those present thought this a good idea, although MW prefers the single “per team” fee and no player fee.  It was agreed not to change for this season, but it could be on the agenda for the next </w:t>
            </w:r>
            <w:r w:rsidR="00E64FE1">
              <w:rPr>
                <w:rFonts w:ascii="Arial" w:hAnsi="Arial" w:cs="Arial"/>
                <w:sz w:val="18"/>
                <w:szCs w:val="18"/>
                <w:lang w:val="en-GB"/>
              </w:rPr>
              <w:t>Council Meeting/AGM and a decision made in time for next season.</w:t>
            </w:r>
          </w:p>
          <w:p w:rsidR="00E64FE1" w:rsidRDefault="00E64FE1" w:rsidP="00A20314">
            <w:pPr>
              <w:numPr>
                <w:ilvl w:val="0"/>
                <w:numId w:val="23"/>
              </w:numPr>
              <w:rPr>
                <w:rFonts w:ascii="Arial" w:hAnsi="Arial" w:cs="Arial"/>
                <w:sz w:val="18"/>
                <w:szCs w:val="18"/>
                <w:lang w:val="en-GB"/>
              </w:rPr>
            </w:pPr>
            <w:r>
              <w:rPr>
                <w:rFonts w:ascii="Arial" w:hAnsi="Arial" w:cs="Arial"/>
                <w:sz w:val="18"/>
                <w:szCs w:val="18"/>
                <w:lang w:val="en-GB"/>
              </w:rPr>
              <w:t xml:space="preserve">Concern was expressed by </w:t>
            </w:r>
            <w:r w:rsidR="00E53128">
              <w:rPr>
                <w:rFonts w:ascii="Arial" w:hAnsi="Arial" w:cs="Arial"/>
                <w:sz w:val="18"/>
                <w:szCs w:val="18"/>
                <w:lang w:val="en-GB"/>
              </w:rPr>
              <w:t>several</w:t>
            </w:r>
            <w:r>
              <w:rPr>
                <w:rFonts w:ascii="Arial" w:hAnsi="Arial" w:cs="Arial"/>
                <w:sz w:val="18"/>
                <w:szCs w:val="18"/>
                <w:lang w:val="en-GB"/>
              </w:rPr>
              <w:t xml:space="preserve"> present that there was nothing specifically in the League Rules that prevented the use of “ringers” who could be signed up at s</w:t>
            </w:r>
            <w:r w:rsidR="00E53128">
              <w:rPr>
                <w:rFonts w:ascii="Arial" w:hAnsi="Arial" w:cs="Arial"/>
                <w:sz w:val="18"/>
                <w:szCs w:val="18"/>
                <w:lang w:val="en-GB"/>
              </w:rPr>
              <w:t xml:space="preserve">hort notice to influence key relegation or top of the table matches. BR offered to draft a possible new rule to cover this and circulate for discussion. </w:t>
            </w:r>
          </w:p>
          <w:p w:rsidR="00B75007" w:rsidRDefault="00B75007" w:rsidP="00A20314">
            <w:pPr>
              <w:numPr>
                <w:ilvl w:val="0"/>
                <w:numId w:val="23"/>
              </w:numPr>
              <w:rPr>
                <w:rFonts w:ascii="Arial" w:hAnsi="Arial" w:cs="Arial"/>
                <w:sz w:val="18"/>
                <w:szCs w:val="18"/>
                <w:lang w:val="en-GB"/>
              </w:rPr>
            </w:pPr>
            <w:r>
              <w:rPr>
                <w:rFonts w:ascii="Arial" w:hAnsi="Arial" w:cs="Arial"/>
                <w:sz w:val="18"/>
                <w:szCs w:val="18"/>
                <w:lang w:val="en-GB"/>
              </w:rPr>
              <w:t>Some captains are unaware of certain League Rules, for example those on postponements or playing all first half postponements by 31 Jan.  MT will send out a letter to captains explaining key rules.</w:t>
            </w:r>
          </w:p>
          <w:p w:rsidR="004D53F3" w:rsidRPr="00347927" w:rsidRDefault="004D53F3" w:rsidP="004D53F3">
            <w:pPr>
              <w:ind w:left="1440"/>
              <w:rPr>
                <w:rFonts w:ascii="Arial" w:hAnsi="Arial" w:cs="Arial"/>
                <w:sz w:val="18"/>
                <w:szCs w:val="18"/>
                <w:lang w:val="en-GB"/>
              </w:rPr>
            </w:pPr>
          </w:p>
          <w:p w:rsidR="00613002" w:rsidRPr="00347927" w:rsidRDefault="00613002" w:rsidP="00613002">
            <w:pPr>
              <w:ind w:left="720"/>
              <w:rPr>
                <w:rFonts w:ascii="Arial" w:hAnsi="Arial" w:cs="Arial"/>
                <w:b/>
                <w:i/>
                <w:sz w:val="18"/>
                <w:szCs w:val="18"/>
                <w:lang w:val="en-GB"/>
              </w:rPr>
            </w:pPr>
          </w:p>
          <w:p w:rsidR="00922EF6" w:rsidRPr="00347927" w:rsidRDefault="00E53128" w:rsidP="00922EF6">
            <w:pPr>
              <w:numPr>
                <w:ilvl w:val="0"/>
                <w:numId w:val="6"/>
              </w:numPr>
              <w:rPr>
                <w:rFonts w:ascii="Arial" w:hAnsi="Arial" w:cs="Arial"/>
                <w:b/>
                <w:i/>
                <w:sz w:val="18"/>
                <w:szCs w:val="18"/>
                <w:lang w:val="en-GB"/>
              </w:rPr>
            </w:pPr>
            <w:r>
              <w:rPr>
                <w:rFonts w:ascii="Arial" w:hAnsi="Arial" w:cs="Arial"/>
                <w:b/>
                <w:i/>
                <w:sz w:val="18"/>
                <w:szCs w:val="18"/>
                <w:lang w:val="en-GB"/>
              </w:rPr>
              <w:t>Umpiring, Illegal Serves, Match Conduct etc</w:t>
            </w:r>
          </w:p>
          <w:p w:rsidR="00E53128" w:rsidRDefault="00E53128" w:rsidP="00F01DEC">
            <w:pPr>
              <w:numPr>
                <w:ilvl w:val="0"/>
                <w:numId w:val="25"/>
              </w:numPr>
              <w:rPr>
                <w:rFonts w:ascii="Arial" w:hAnsi="Arial" w:cs="Arial"/>
                <w:sz w:val="18"/>
                <w:szCs w:val="18"/>
                <w:lang w:val="en-GB"/>
              </w:rPr>
            </w:pPr>
            <w:r>
              <w:rPr>
                <w:rFonts w:ascii="Arial" w:hAnsi="Arial" w:cs="Arial"/>
                <w:sz w:val="18"/>
                <w:szCs w:val="18"/>
                <w:lang w:val="en-GB"/>
              </w:rPr>
              <w:t>PL has drafted a letter on these matters, with the intention of sending it to all League players.  He circulated this to the Management Team a few weeks ago and received feedback.  He will finalise the letter and distribute as planned.</w:t>
            </w:r>
          </w:p>
          <w:p w:rsidR="00E53128" w:rsidRDefault="00E53128" w:rsidP="00F01DEC">
            <w:pPr>
              <w:numPr>
                <w:ilvl w:val="0"/>
                <w:numId w:val="25"/>
              </w:numPr>
              <w:rPr>
                <w:rFonts w:ascii="Arial" w:hAnsi="Arial" w:cs="Arial"/>
                <w:sz w:val="18"/>
                <w:szCs w:val="18"/>
                <w:lang w:val="en-GB"/>
              </w:rPr>
            </w:pPr>
            <w:r>
              <w:rPr>
                <w:rFonts w:ascii="Arial" w:hAnsi="Arial" w:cs="Arial"/>
                <w:sz w:val="18"/>
                <w:szCs w:val="18"/>
                <w:lang w:val="en-GB"/>
              </w:rPr>
              <w:lastRenderedPageBreak/>
              <w:t xml:space="preserve">PL has </w:t>
            </w:r>
            <w:r w:rsidR="00EF5A12">
              <w:rPr>
                <w:rFonts w:ascii="Arial" w:hAnsi="Arial" w:cs="Arial"/>
                <w:sz w:val="18"/>
                <w:szCs w:val="18"/>
                <w:lang w:val="en-GB"/>
              </w:rPr>
              <w:t xml:space="preserve">also </w:t>
            </w:r>
            <w:r>
              <w:rPr>
                <w:rFonts w:ascii="Arial" w:hAnsi="Arial" w:cs="Arial"/>
                <w:sz w:val="18"/>
                <w:szCs w:val="18"/>
                <w:lang w:val="en-GB"/>
              </w:rPr>
              <w:t>attended a training course for umpires and will</w:t>
            </w:r>
            <w:r w:rsidR="00EF5A12">
              <w:rPr>
                <w:rFonts w:ascii="Arial" w:hAnsi="Arial" w:cs="Arial"/>
                <w:sz w:val="18"/>
                <w:szCs w:val="18"/>
                <w:lang w:val="en-GB"/>
              </w:rPr>
              <w:t xml:space="preserve"> run workshops here to spread the knowledge, hopefully before the season starts.  All players will be encouraged to attend.  One workshop at </w:t>
            </w:r>
            <w:proofErr w:type="spellStart"/>
            <w:r w:rsidR="00EF5A12">
              <w:rPr>
                <w:rFonts w:ascii="Arial" w:hAnsi="Arial" w:cs="Arial"/>
                <w:sz w:val="18"/>
                <w:szCs w:val="18"/>
                <w:lang w:val="en-GB"/>
              </w:rPr>
              <w:t>Natland</w:t>
            </w:r>
            <w:proofErr w:type="spellEnd"/>
            <w:r w:rsidR="00EF5A12">
              <w:rPr>
                <w:rFonts w:ascii="Arial" w:hAnsi="Arial" w:cs="Arial"/>
                <w:sz w:val="18"/>
                <w:szCs w:val="18"/>
                <w:lang w:val="en-GB"/>
              </w:rPr>
              <w:t xml:space="preserve"> and one on Zoom seemed a good plan.</w:t>
            </w:r>
          </w:p>
          <w:p w:rsidR="00B22535" w:rsidRDefault="00EF5A12" w:rsidP="00F01DEC">
            <w:pPr>
              <w:numPr>
                <w:ilvl w:val="0"/>
                <w:numId w:val="25"/>
              </w:numPr>
              <w:rPr>
                <w:rFonts w:ascii="Arial" w:hAnsi="Arial" w:cs="Arial"/>
                <w:sz w:val="18"/>
                <w:szCs w:val="18"/>
                <w:lang w:val="en-GB"/>
              </w:rPr>
            </w:pPr>
            <w:r>
              <w:rPr>
                <w:rFonts w:ascii="Arial" w:hAnsi="Arial" w:cs="Arial"/>
                <w:sz w:val="18"/>
                <w:szCs w:val="18"/>
                <w:lang w:val="en-GB"/>
              </w:rPr>
              <w:t xml:space="preserve">After the last Management Team meeting, a letter was sent to James McGrath concerning his illegal serves and </w:t>
            </w:r>
            <w:r w:rsidR="00B22535">
              <w:rPr>
                <w:rFonts w:ascii="Arial" w:hAnsi="Arial" w:cs="Arial"/>
                <w:sz w:val="18"/>
                <w:szCs w:val="18"/>
                <w:lang w:val="en-GB"/>
              </w:rPr>
              <w:t>match conduct</w:t>
            </w:r>
            <w:r>
              <w:rPr>
                <w:rFonts w:ascii="Arial" w:hAnsi="Arial" w:cs="Arial"/>
                <w:sz w:val="18"/>
                <w:szCs w:val="18"/>
                <w:lang w:val="en-GB"/>
              </w:rPr>
              <w:t xml:space="preserve">.  </w:t>
            </w:r>
            <w:r w:rsidR="00B22535">
              <w:rPr>
                <w:rFonts w:ascii="Arial" w:hAnsi="Arial" w:cs="Arial"/>
                <w:sz w:val="18"/>
                <w:szCs w:val="18"/>
                <w:lang w:val="en-GB"/>
              </w:rPr>
              <w:t>As yet, n</w:t>
            </w:r>
            <w:r>
              <w:rPr>
                <w:rFonts w:ascii="Arial" w:hAnsi="Arial" w:cs="Arial"/>
                <w:sz w:val="18"/>
                <w:szCs w:val="18"/>
                <w:lang w:val="en-GB"/>
              </w:rPr>
              <w:t xml:space="preserve">o reply has been received. </w:t>
            </w:r>
          </w:p>
          <w:p w:rsidR="00B22535" w:rsidRDefault="00B22535" w:rsidP="00B22535">
            <w:pPr>
              <w:ind w:left="1440"/>
              <w:rPr>
                <w:rFonts w:ascii="Arial" w:hAnsi="Arial" w:cs="Arial"/>
                <w:sz w:val="18"/>
                <w:szCs w:val="18"/>
                <w:lang w:val="en-GB"/>
              </w:rPr>
            </w:pPr>
          </w:p>
          <w:p w:rsidR="00B22535" w:rsidRDefault="00B22535" w:rsidP="00B22535">
            <w:pPr>
              <w:rPr>
                <w:rFonts w:ascii="Arial" w:hAnsi="Arial" w:cs="Arial"/>
                <w:sz w:val="18"/>
                <w:szCs w:val="18"/>
                <w:lang w:val="en-GB"/>
              </w:rPr>
            </w:pPr>
          </w:p>
          <w:p w:rsidR="00B22535" w:rsidRPr="00B75007" w:rsidRDefault="00EF5A12" w:rsidP="00B22535">
            <w:pPr>
              <w:numPr>
                <w:ilvl w:val="0"/>
                <w:numId w:val="6"/>
              </w:numPr>
              <w:rPr>
                <w:rFonts w:ascii="Arial" w:hAnsi="Arial" w:cs="Arial"/>
                <w:b/>
                <w:i/>
                <w:sz w:val="18"/>
                <w:szCs w:val="18"/>
                <w:lang w:val="en-GB"/>
              </w:rPr>
            </w:pPr>
            <w:r>
              <w:rPr>
                <w:rFonts w:ascii="Arial" w:hAnsi="Arial" w:cs="Arial"/>
                <w:sz w:val="18"/>
                <w:szCs w:val="18"/>
                <w:lang w:val="en-GB"/>
              </w:rPr>
              <w:t xml:space="preserve"> </w:t>
            </w:r>
            <w:r w:rsidR="00B22535" w:rsidRPr="00B75007">
              <w:rPr>
                <w:rFonts w:ascii="Arial" w:hAnsi="Arial" w:cs="Arial"/>
                <w:b/>
                <w:i/>
                <w:sz w:val="18"/>
                <w:szCs w:val="18"/>
                <w:lang w:val="en-GB"/>
              </w:rPr>
              <w:t xml:space="preserve">Running a TTE </w:t>
            </w:r>
            <w:r w:rsidR="00B75007" w:rsidRPr="00B75007">
              <w:rPr>
                <w:rFonts w:ascii="Arial" w:hAnsi="Arial" w:cs="Arial"/>
                <w:b/>
                <w:i/>
                <w:sz w:val="18"/>
                <w:szCs w:val="18"/>
                <w:lang w:val="en-GB"/>
              </w:rPr>
              <w:t>D</w:t>
            </w:r>
            <w:r w:rsidR="00B22535" w:rsidRPr="00B75007">
              <w:rPr>
                <w:rFonts w:ascii="Arial" w:hAnsi="Arial" w:cs="Arial"/>
                <w:b/>
                <w:i/>
                <w:sz w:val="18"/>
                <w:szCs w:val="18"/>
                <w:lang w:val="en-GB"/>
              </w:rPr>
              <w:t>esignated One Star Tournament in Kendal</w:t>
            </w:r>
          </w:p>
          <w:p w:rsidR="00B22535" w:rsidRDefault="00B22535" w:rsidP="00B22535">
            <w:pPr>
              <w:numPr>
                <w:ilvl w:val="0"/>
                <w:numId w:val="25"/>
              </w:numPr>
              <w:rPr>
                <w:rFonts w:ascii="Arial" w:hAnsi="Arial" w:cs="Arial"/>
                <w:sz w:val="18"/>
                <w:szCs w:val="18"/>
                <w:lang w:val="en-GB"/>
              </w:rPr>
            </w:pPr>
            <w:r>
              <w:rPr>
                <w:rFonts w:ascii="Arial" w:hAnsi="Arial" w:cs="Arial"/>
                <w:sz w:val="18"/>
                <w:szCs w:val="18"/>
                <w:lang w:val="en-GB"/>
              </w:rPr>
              <w:t xml:space="preserve">PL outlined the work that would be needed to organise such an event.  It would </w:t>
            </w:r>
            <w:r w:rsidR="004E10AF">
              <w:rPr>
                <w:rFonts w:ascii="Arial" w:hAnsi="Arial" w:cs="Arial"/>
                <w:sz w:val="18"/>
                <w:szCs w:val="18"/>
                <w:lang w:val="en-GB"/>
              </w:rPr>
              <w:t xml:space="preserve">require a lot of hard work, </w:t>
            </w:r>
            <w:r>
              <w:rPr>
                <w:rFonts w:ascii="Arial" w:hAnsi="Arial" w:cs="Arial"/>
                <w:sz w:val="18"/>
                <w:szCs w:val="18"/>
                <w:lang w:val="en-GB"/>
              </w:rPr>
              <w:t>but would promote table tennis in this area and encourage participation, especially amongst the juniors.</w:t>
            </w:r>
            <w:r w:rsidR="004E10AF">
              <w:rPr>
                <w:rFonts w:ascii="Arial" w:hAnsi="Arial" w:cs="Arial"/>
                <w:sz w:val="18"/>
                <w:szCs w:val="18"/>
                <w:lang w:val="en-GB"/>
              </w:rPr>
              <w:t xml:space="preserve">  If run well, it could even make money.  The </w:t>
            </w:r>
            <w:r w:rsidR="00B75007">
              <w:rPr>
                <w:rFonts w:ascii="Arial" w:hAnsi="Arial" w:cs="Arial"/>
                <w:sz w:val="18"/>
                <w:szCs w:val="18"/>
                <w:lang w:val="en-GB"/>
              </w:rPr>
              <w:t xml:space="preserve">ultimate </w:t>
            </w:r>
            <w:r w:rsidR="004E10AF">
              <w:rPr>
                <w:rFonts w:ascii="Arial" w:hAnsi="Arial" w:cs="Arial"/>
                <w:sz w:val="18"/>
                <w:szCs w:val="18"/>
                <w:lang w:val="en-GB"/>
              </w:rPr>
              <w:t>aim woul</w:t>
            </w:r>
            <w:r w:rsidR="00B75007">
              <w:rPr>
                <w:rFonts w:ascii="Arial" w:hAnsi="Arial" w:cs="Arial"/>
                <w:sz w:val="18"/>
                <w:szCs w:val="18"/>
                <w:lang w:val="en-GB"/>
              </w:rPr>
              <w:t>d be to run further tournaments, say one a year, subject to whether the first was successful or not.</w:t>
            </w:r>
          </w:p>
          <w:p w:rsidR="009E57C4" w:rsidRDefault="00B22535" w:rsidP="00B22535">
            <w:pPr>
              <w:numPr>
                <w:ilvl w:val="0"/>
                <w:numId w:val="25"/>
              </w:numPr>
              <w:rPr>
                <w:rFonts w:ascii="Arial" w:hAnsi="Arial" w:cs="Arial"/>
                <w:sz w:val="18"/>
                <w:szCs w:val="18"/>
                <w:lang w:val="en-GB"/>
              </w:rPr>
            </w:pPr>
            <w:r>
              <w:rPr>
                <w:rFonts w:ascii="Arial" w:hAnsi="Arial" w:cs="Arial"/>
                <w:sz w:val="18"/>
                <w:szCs w:val="18"/>
                <w:lang w:val="en-GB"/>
              </w:rPr>
              <w:t xml:space="preserve">It would require two key </w:t>
            </w:r>
            <w:r w:rsidR="00E7526A">
              <w:rPr>
                <w:rFonts w:ascii="Arial" w:hAnsi="Arial" w:cs="Arial"/>
                <w:sz w:val="18"/>
                <w:szCs w:val="18"/>
                <w:lang w:val="en-GB"/>
              </w:rPr>
              <w:t>officials</w:t>
            </w:r>
            <w:r>
              <w:rPr>
                <w:rFonts w:ascii="Arial" w:hAnsi="Arial" w:cs="Arial"/>
                <w:sz w:val="18"/>
                <w:szCs w:val="18"/>
                <w:lang w:val="en-GB"/>
              </w:rPr>
              <w:t>, namely a Tournament Organiser and a Tournament Referee</w:t>
            </w:r>
            <w:r w:rsidR="00E7526A">
              <w:rPr>
                <w:rFonts w:ascii="Arial" w:hAnsi="Arial" w:cs="Arial"/>
                <w:sz w:val="18"/>
                <w:szCs w:val="18"/>
                <w:lang w:val="en-GB"/>
              </w:rPr>
              <w:t>. PL offered to do one job, but not both.  PL thought the league would need to underwrite the costs, although there are ways that financial risk can be minimised.  Grants may be available.</w:t>
            </w:r>
          </w:p>
          <w:p w:rsidR="00B22535" w:rsidRDefault="00E7526A" w:rsidP="00B22535">
            <w:pPr>
              <w:numPr>
                <w:ilvl w:val="0"/>
                <w:numId w:val="25"/>
              </w:numPr>
              <w:rPr>
                <w:rFonts w:ascii="Arial" w:hAnsi="Arial" w:cs="Arial"/>
                <w:sz w:val="18"/>
                <w:szCs w:val="18"/>
                <w:lang w:val="en-GB"/>
              </w:rPr>
            </w:pPr>
            <w:r>
              <w:rPr>
                <w:rFonts w:ascii="Arial" w:hAnsi="Arial" w:cs="Arial"/>
                <w:sz w:val="18"/>
                <w:szCs w:val="18"/>
                <w:lang w:val="en-GB"/>
              </w:rPr>
              <w:t>To obtain TTE registration as a One Star Tournament, which means players can gain ranking points, certain conditions need to be met.  For example, all tables must be the same, space and lighting must be adequate and uniform etc.</w:t>
            </w:r>
            <w:r w:rsidR="004E10AF">
              <w:rPr>
                <w:rFonts w:ascii="Arial" w:hAnsi="Arial" w:cs="Arial"/>
                <w:sz w:val="18"/>
                <w:szCs w:val="18"/>
                <w:lang w:val="en-GB"/>
              </w:rPr>
              <w:t xml:space="preserve">  Lighting at local venues may be a problem (</w:t>
            </w:r>
            <w:proofErr w:type="spellStart"/>
            <w:r w:rsidR="004E10AF">
              <w:rPr>
                <w:rFonts w:ascii="Arial" w:hAnsi="Arial" w:cs="Arial"/>
                <w:sz w:val="18"/>
                <w:szCs w:val="18"/>
                <w:lang w:val="en-GB"/>
              </w:rPr>
              <w:t>eg</w:t>
            </w:r>
            <w:proofErr w:type="spellEnd"/>
            <w:r w:rsidR="004E10AF">
              <w:rPr>
                <w:rFonts w:ascii="Arial" w:hAnsi="Arial" w:cs="Arial"/>
                <w:sz w:val="18"/>
                <w:szCs w:val="18"/>
                <w:lang w:val="en-GB"/>
              </w:rPr>
              <w:t xml:space="preserve"> </w:t>
            </w:r>
            <w:proofErr w:type="spellStart"/>
            <w:r w:rsidR="004E10AF">
              <w:rPr>
                <w:rFonts w:ascii="Arial" w:hAnsi="Arial" w:cs="Arial"/>
                <w:sz w:val="18"/>
                <w:szCs w:val="18"/>
                <w:lang w:val="en-GB"/>
              </w:rPr>
              <w:t>Dallam</w:t>
            </w:r>
            <w:proofErr w:type="spellEnd"/>
            <w:r w:rsidR="004E10AF">
              <w:rPr>
                <w:rFonts w:ascii="Arial" w:hAnsi="Arial" w:cs="Arial"/>
                <w:sz w:val="18"/>
                <w:szCs w:val="18"/>
                <w:lang w:val="en-GB"/>
              </w:rPr>
              <w:t xml:space="preserve"> or Kendal leisure Centre) and tables would have to be hired in from say </w:t>
            </w:r>
            <w:proofErr w:type="spellStart"/>
            <w:r w:rsidR="004E10AF">
              <w:rPr>
                <w:rFonts w:ascii="Arial" w:hAnsi="Arial" w:cs="Arial"/>
                <w:sz w:val="18"/>
                <w:szCs w:val="18"/>
                <w:lang w:val="en-GB"/>
              </w:rPr>
              <w:t>Teesport</w:t>
            </w:r>
            <w:proofErr w:type="spellEnd"/>
            <w:r w:rsidR="004E10AF">
              <w:rPr>
                <w:rFonts w:ascii="Arial" w:hAnsi="Arial" w:cs="Arial"/>
                <w:sz w:val="18"/>
                <w:szCs w:val="18"/>
                <w:lang w:val="en-GB"/>
              </w:rPr>
              <w:t>.</w:t>
            </w:r>
          </w:p>
          <w:p w:rsidR="00E7526A" w:rsidRDefault="004E10AF" w:rsidP="00B22535">
            <w:pPr>
              <w:numPr>
                <w:ilvl w:val="0"/>
                <w:numId w:val="25"/>
              </w:numPr>
              <w:rPr>
                <w:rFonts w:ascii="Arial" w:hAnsi="Arial" w:cs="Arial"/>
                <w:sz w:val="18"/>
                <w:szCs w:val="18"/>
                <w:lang w:val="en-GB"/>
              </w:rPr>
            </w:pPr>
            <w:r>
              <w:rPr>
                <w:rFonts w:ascii="Arial" w:hAnsi="Arial" w:cs="Arial"/>
                <w:sz w:val="18"/>
                <w:szCs w:val="18"/>
                <w:lang w:val="en-GB"/>
              </w:rPr>
              <w:t xml:space="preserve">BR suggested a non TTE approved, less onerous, </w:t>
            </w:r>
            <w:r w:rsidR="00E7526A">
              <w:rPr>
                <w:rFonts w:ascii="Arial" w:hAnsi="Arial" w:cs="Arial"/>
                <w:sz w:val="18"/>
                <w:szCs w:val="18"/>
                <w:lang w:val="en-GB"/>
              </w:rPr>
              <w:t>tournament</w:t>
            </w:r>
            <w:r>
              <w:rPr>
                <w:rFonts w:ascii="Arial" w:hAnsi="Arial" w:cs="Arial"/>
                <w:sz w:val="18"/>
                <w:szCs w:val="18"/>
                <w:lang w:val="en-GB"/>
              </w:rPr>
              <w:t xml:space="preserve">, </w:t>
            </w:r>
            <w:r w:rsidR="00E7526A">
              <w:rPr>
                <w:rFonts w:ascii="Arial" w:hAnsi="Arial" w:cs="Arial"/>
                <w:sz w:val="18"/>
                <w:szCs w:val="18"/>
                <w:lang w:val="en-GB"/>
              </w:rPr>
              <w:t xml:space="preserve">perhaps </w:t>
            </w:r>
            <w:r>
              <w:rPr>
                <w:rFonts w:ascii="Arial" w:hAnsi="Arial" w:cs="Arial"/>
                <w:sz w:val="18"/>
                <w:szCs w:val="18"/>
                <w:lang w:val="en-GB"/>
              </w:rPr>
              <w:t>billed</w:t>
            </w:r>
            <w:r w:rsidR="00E7526A">
              <w:rPr>
                <w:rFonts w:ascii="Arial" w:hAnsi="Arial" w:cs="Arial"/>
                <w:sz w:val="18"/>
                <w:szCs w:val="18"/>
                <w:lang w:val="en-GB"/>
              </w:rPr>
              <w:t xml:space="preserve"> as </w:t>
            </w:r>
            <w:r>
              <w:rPr>
                <w:rFonts w:ascii="Arial" w:hAnsi="Arial" w:cs="Arial"/>
                <w:sz w:val="18"/>
                <w:szCs w:val="18"/>
                <w:lang w:val="en-GB"/>
              </w:rPr>
              <w:t xml:space="preserve">the </w:t>
            </w:r>
            <w:r w:rsidR="00E7526A">
              <w:rPr>
                <w:rFonts w:ascii="Arial" w:hAnsi="Arial" w:cs="Arial"/>
                <w:sz w:val="18"/>
                <w:szCs w:val="18"/>
                <w:lang w:val="en-GB"/>
              </w:rPr>
              <w:t>Cumbria Championship</w:t>
            </w:r>
            <w:r>
              <w:rPr>
                <w:rFonts w:ascii="Arial" w:hAnsi="Arial" w:cs="Arial"/>
                <w:sz w:val="18"/>
                <w:szCs w:val="18"/>
                <w:lang w:val="en-GB"/>
              </w:rPr>
              <w:t xml:space="preserve"> Tournament</w:t>
            </w:r>
            <w:r w:rsidR="00E7526A">
              <w:rPr>
                <w:rFonts w:ascii="Arial" w:hAnsi="Arial" w:cs="Arial"/>
                <w:sz w:val="18"/>
                <w:szCs w:val="18"/>
                <w:lang w:val="en-GB"/>
              </w:rPr>
              <w:t xml:space="preserve">.  This might </w:t>
            </w:r>
            <w:r>
              <w:rPr>
                <w:rFonts w:ascii="Arial" w:hAnsi="Arial" w:cs="Arial"/>
                <w:sz w:val="18"/>
                <w:szCs w:val="18"/>
                <w:lang w:val="en-GB"/>
              </w:rPr>
              <w:t>be easier to organise and a good trial run.</w:t>
            </w:r>
          </w:p>
          <w:p w:rsidR="00037CEC" w:rsidRDefault="004E10AF" w:rsidP="00B22535">
            <w:pPr>
              <w:numPr>
                <w:ilvl w:val="0"/>
                <w:numId w:val="25"/>
              </w:numPr>
              <w:rPr>
                <w:rFonts w:ascii="Arial" w:hAnsi="Arial" w:cs="Arial"/>
                <w:sz w:val="18"/>
                <w:szCs w:val="18"/>
                <w:lang w:val="en-GB"/>
              </w:rPr>
            </w:pPr>
            <w:r>
              <w:rPr>
                <w:rFonts w:ascii="Arial" w:hAnsi="Arial" w:cs="Arial"/>
                <w:sz w:val="18"/>
                <w:szCs w:val="18"/>
                <w:lang w:val="en-GB"/>
              </w:rPr>
              <w:t xml:space="preserve">No decision was made, and PL agreed to </w:t>
            </w:r>
            <w:r w:rsidR="00037CEC">
              <w:rPr>
                <w:rFonts w:ascii="Arial" w:hAnsi="Arial" w:cs="Arial"/>
                <w:sz w:val="18"/>
                <w:szCs w:val="18"/>
                <w:lang w:val="en-GB"/>
              </w:rPr>
              <w:t xml:space="preserve">make further enquiries and </w:t>
            </w:r>
            <w:r>
              <w:rPr>
                <w:rFonts w:ascii="Arial" w:hAnsi="Arial" w:cs="Arial"/>
                <w:sz w:val="18"/>
                <w:szCs w:val="18"/>
                <w:lang w:val="en-GB"/>
              </w:rPr>
              <w:t xml:space="preserve">speak to other organisers of One Star tournaments, to </w:t>
            </w:r>
            <w:r w:rsidR="00037CEC">
              <w:rPr>
                <w:rFonts w:ascii="Arial" w:hAnsi="Arial" w:cs="Arial"/>
                <w:sz w:val="18"/>
                <w:szCs w:val="18"/>
                <w:lang w:val="en-GB"/>
              </w:rPr>
              <w:t>learn from their experience</w:t>
            </w:r>
            <w:r>
              <w:rPr>
                <w:rFonts w:ascii="Arial" w:hAnsi="Arial" w:cs="Arial"/>
                <w:sz w:val="18"/>
                <w:szCs w:val="18"/>
                <w:lang w:val="en-GB"/>
              </w:rPr>
              <w:t>.</w:t>
            </w:r>
          </w:p>
          <w:p w:rsidR="00037CEC" w:rsidRDefault="00037CEC" w:rsidP="00037CEC">
            <w:pPr>
              <w:rPr>
                <w:rFonts w:ascii="Arial" w:hAnsi="Arial" w:cs="Arial"/>
                <w:sz w:val="18"/>
                <w:szCs w:val="18"/>
                <w:lang w:val="en-GB"/>
              </w:rPr>
            </w:pPr>
          </w:p>
          <w:p w:rsidR="00037CEC" w:rsidRPr="00347927" w:rsidRDefault="004E10AF" w:rsidP="00037CEC">
            <w:pPr>
              <w:numPr>
                <w:ilvl w:val="0"/>
                <w:numId w:val="6"/>
              </w:numPr>
              <w:rPr>
                <w:rFonts w:ascii="Arial" w:hAnsi="Arial" w:cs="Arial"/>
                <w:b/>
                <w:i/>
                <w:sz w:val="18"/>
                <w:szCs w:val="18"/>
                <w:lang w:val="en-GB"/>
              </w:rPr>
            </w:pPr>
            <w:r>
              <w:rPr>
                <w:rFonts w:ascii="Arial" w:hAnsi="Arial" w:cs="Arial"/>
                <w:sz w:val="18"/>
                <w:szCs w:val="18"/>
                <w:lang w:val="en-GB"/>
              </w:rPr>
              <w:t xml:space="preserve"> </w:t>
            </w:r>
            <w:r w:rsidR="00037CEC">
              <w:rPr>
                <w:rFonts w:ascii="Arial" w:hAnsi="Arial" w:cs="Arial"/>
                <w:b/>
                <w:i/>
                <w:sz w:val="18"/>
                <w:szCs w:val="18"/>
                <w:lang w:val="en-GB"/>
              </w:rPr>
              <w:t>Equipment Purchase</w:t>
            </w:r>
          </w:p>
          <w:p w:rsidR="005C6AD8" w:rsidRPr="005C6AD8" w:rsidRDefault="00037CEC" w:rsidP="005C6AD8">
            <w:pPr>
              <w:numPr>
                <w:ilvl w:val="0"/>
                <w:numId w:val="25"/>
              </w:numPr>
              <w:rPr>
                <w:rFonts w:ascii="Arial" w:hAnsi="Arial" w:cs="Arial"/>
                <w:sz w:val="18"/>
                <w:szCs w:val="18"/>
                <w:lang w:val="en-GB"/>
              </w:rPr>
            </w:pPr>
            <w:r>
              <w:rPr>
                <w:rFonts w:ascii="Arial" w:hAnsi="Arial" w:cs="Arial"/>
                <w:sz w:val="18"/>
                <w:szCs w:val="18"/>
                <w:lang w:val="en-GB"/>
              </w:rPr>
              <w:t>PL proposed th</w:t>
            </w:r>
            <w:r w:rsidR="0029612B">
              <w:rPr>
                <w:rFonts w:ascii="Arial" w:hAnsi="Arial" w:cs="Arial"/>
                <w:sz w:val="18"/>
                <w:szCs w:val="18"/>
                <w:lang w:val="en-GB"/>
              </w:rPr>
              <w:t>at the League</w:t>
            </w:r>
            <w:r>
              <w:rPr>
                <w:rFonts w:ascii="Arial" w:hAnsi="Arial" w:cs="Arial"/>
                <w:sz w:val="18"/>
                <w:szCs w:val="18"/>
                <w:lang w:val="en-GB"/>
              </w:rPr>
              <w:t xml:space="preserve"> purchase </w:t>
            </w:r>
            <w:r w:rsidR="005C6AD8" w:rsidRPr="005C6AD8">
              <w:rPr>
                <w:rFonts w:ascii="Arial" w:hAnsi="Arial" w:cs="Arial"/>
                <w:sz w:val="18"/>
                <w:szCs w:val="18"/>
                <w:lang w:val="en-GB"/>
              </w:rPr>
              <w:t xml:space="preserve">3 new nets and posts sets </w:t>
            </w:r>
            <w:r w:rsidR="005C6AD8">
              <w:rPr>
                <w:rFonts w:ascii="Arial" w:hAnsi="Arial" w:cs="Arial"/>
                <w:sz w:val="18"/>
                <w:szCs w:val="18"/>
                <w:lang w:val="en-GB"/>
              </w:rPr>
              <w:t>(</w:t>
            </w:r>
            <w:r w:rsidR="005C6AD8" w:rsidRPr="005C6AD8">
              <w:rPr>
                <w:rFonts w:ascii="Arial" w:hAnsi="Arial" w:cs="Arial"/>
                <w:sz w:val="18"/>
                <w:szCs w:val="18"/>
                <w:lang w:val="en-GB"/>
              </w:rPr>
              <w:t>cost £120</w:t>
            </w:r>
            <w:r w:rsidR="005C6AD8">
              <w:rPr>
                <w:rFonts w:ascii="Arial" w:hAnsi="Arial" w:cs="Arial"/>
                <w:sz w:val="18"/>
                <w:szCs w:val="18"/>
                <w:lang w:val="en-GB"/>
              </w:rPr>
              <w:t xml:space="preserve">), </w:t>
            </w:r>
            <w:r w:rsidR="005C6AD8" w:rsidRPr="005C6AD8">
              <w:rPr>
                <w:rFonts w:ascii="Arial" w:hAnsi="Arial" w:cs="Arial"/>
                <w:sz w:val="18"/>
                <w:szCs w:val="18"/>
                <w:lang w:val="en-GB"/>
              </w:rPr>
              <w:t xml:space="preserve">1 new pick up net </w:t>
            </w:r>
            <w:r w:rsidR="005C6AD8">
              <w:rPr>
                <w:rFonts w:ascii="Arial" w:hAnsi="Arial" w:cs="Arial"/>
                <w:sz w:val="18"/>
                <w:szCs w:val="18"/>
                <w:lang w:val="en-GB"/>
              </w:rPr>
              <w:t>(</w:t>
            </w:r>
            <w:r w:rsidR="005C6AD8" w:rsidRPr="005C6AD8">
              <w:rPr>
                <w:rFonts w:ascii="Arial" w:hAnsi="Arial" w:cs="Arial"/>
                <w:sz w:val="18"/>
                <w:szCs w:val="18"/>
                <w:lang w:val="en-GB"/>
              </w:rPr>
              <w:t>£22</w:t>
            </w:r>
            <w:r w:rsidR="005C6AD8">
              <w:rPr>
                <w:rFonts w:ascii="Arial" w:hAnsi="Arial" w:cs="Arial"/>
                <w:sz w:val="18"/>
                <w:szCs w:val="18"/>
                <w:lang w:val="en-GB"/>
              </w:rPr>
              <w:t>) and a s</w:t>
            </w:r>
            <w:r w:rsidR="005C6AD8" w:rsidRPr="005C6AD8">
              <w:rPr>
                <w:rFonts w:ascii="Arial" w:hAnsi="Arial" w:cs="Arial"/>
                <w:sz w:val="18"/>
                <w:szCs w:val="18"/>
                <w:lang w:val="en-GB"/>
              </w:rPr>
              <w:t xml:space="preserve">et of mini cones </w:t>
            </w:r>
            <w:r w:rsidR="005C6AD8">
              <w:rPr>
                <w:rFonts w:ascii="Arial" w:hAnsi="Arial" w:cs="Arial"/>
                <w:sz w:val="18"/>
                <w:szCs w:val="18"/>
                <w:lang w:val="en-GB"/>
              </w:rPr>
              <w:t>(</w:t>
            </w:r>
            <w:r w:rsidR="005C6AD8" w:rsidRPr="005C6AD8">
              <w:rPr>
                <w:rFonts w:ascii="Arial" w:hAnsi="Arial" w:cs="Arial"/>
                <w:sz w:val="18"/>
                <w:szCs w:val="18"/>
                <w:lang w:val="en-GB"/>
              </w:rPr>
              <w:t>£10</w:t>
            </w:r>
            <w:r w:rsidR="005C6AD8">
              <w:rPr>
                <w:rFonts w:ascii="Arial" w:hAnsi="Arial" w:cs="Arial"/>
                <w:sz w:val="18"/>
                <w:szCs w:val="18"/>
                <w:lang w:val="en-GB"/>
              </w:rPr>
              <w:t>)</w:t>
            </w:r>
            <w:r w:rsidR="0029612B">
              <w:rPr>
                <w:rFonts w:ascii="Arial" w:hAnsi="Arial" w:cs="Arial"/>
                <w:sz w:val="18"/>
                <w:szCs w:val="18"/>
                <w:lang w:val="en-GB"/>
              </w:rPr>
              <w:t xml:space="preserve">, all for Norman’s </w:t>
            </w:r>
            <w:proofErr w:type="spellStart"/>
            <w:r w:rsidR="0029612B">
              <w:rPr>
                <w:rFonts w:ascii="Arial" w:hAnsi="Arial" w:cs="Arial"/>
                <w:sz w:val="18"/>
                <w:szCs w:val="18"/>
                <w:lang w:val="en-GB"/>
              </w:rPr>
              <w:t>Milnthorpe</w:t>
            </w:r>
            <w:proofErr w:type="spellEnd"/>
            <w:r w:rsidR="0029612B">
              <w:rPr>
                <w:rFonts w:ascii="Arial" w:hAnsi="Arial" w:cs="Arial"/>
                <w:sz w:val="18"/>
                <w:szCs w:val="18"/>
                <w:lang w:val="en-GB"/>
              </w:rPr>
              <w:t xml:space="preserve"> table tennis coaching</w:t>
            </w:r>
            <w:r w:rsidR="005C6AD8">
              <w:rPr>
                <w:rFonts w:ascii="Arial" w:hAnsi="Arial" w:cs="Arial"/>
                <w:sz w:val="18"/>
                <w:szCs w:val="18"/>
                <w:lang w:val="en-GB"/>
              </w:rPr>
              <w:t xml:space="preserve">. </w:t>
            </w:r>
            <w:r w:rsidR="0029612B">
              <w:rPr>
                <w:rFonts w:ascii="Arial" w:hAnsi="Arial" w:cs="Arial"/>
                <w:sz w:val="18"/>
                <w:szCs w:val="18"/>
                <w:lang w:val="en-GB"/>
              </w:rPr>
              <w:t xml:space="preserve">This is in recognition that </w:t>
            </w:r>
            <w:proofErr w:type="spellStart"/>
            <w:r w:rsidR="0029612B">
              <w:rPr>
                <w:rFonts w:ascii="Arial" w:hAnsi="Arial" w:cs="Arial"/>
                <w:sz w:val="18"/>
                <w:szCs w:val="18"/>
                <w:lang w:val="en-GB"/>
              </w:rPr>
              <w:t>Milnthorpe</w:t>
            </w:r>
            <w:proofErr w:type="spellEnd"/>
            <w:r w:rsidR="0029612B">
              <w:rPr>
                <w:rFonts w:ascii="Arial" w:hAnsi="Arial" w:cs="Arial"/>
                <w:sz w:val="18"/>
                <w:szCs w:val="18"/>
                <w:lang w:val="en-GB"/>
              </w:rPr>
              <w:t xml:space="preserve"> does not have a table tennis focused supporting club structure, and also that Norman contributes so much to table tennis locally by running 3 or 4 junior coaching sessions a week. </w:t>
            </w:r>
            <w:r w:rsidR="005C6AD8">
              <w:rPr>
                <w:rFonts w:ascii="Arial" w:hAnsi="Arial" w:cs="Arial"/>
                <w:sz w:val="18"/>
                <w:szCs w:val="18"/>
                <w:lang w:val="en-GB"/>
              </w:rPr>
              <w:t xml:space="preserve"> </w:t>
            </w:r>
          </w:p>
          <w:p w:rsidR="00030204" w:rsidRPr="00512C7D" w:rsidRDefault="00460468" w:rsidP="00512C7D">
            <w:pPr>
              <w:numPr>
                <w:ilvl w:val="0"/>
                <w:numId w:val="25"/>
              </w:numPr>
              <w:rPr>
                <w:rFonts w:ascii="Arial" w:hAnsi="Arial" w:cs="Arial"/>
                <w:sz w:val="18"/>
                <w:szCs w:val="18"/>
                <w:lang w:val="en-GB"/>
              </w:rPr>
            </w:pPr>
            <w:r>
              <w:rPr>
                <w:rFonts w:ascii="Arial" w:hAnsi="Arial" w:cs="Arial"/>
                <w:sz w:val="18"/>
                <w:szCs w:val="18"/>
                <w:lang w:val="en-GB"/>
              </w:rPr>
              <w:t>The purchase</w:t>
            </w:r>
            <w:r w:rsidR="0029612B">
              <w:rPr>
                <w:rFonts w:ascii="Arial" w:hAnsi="Arial" w:cs="Arial"/>
                <w:sz w:val="18"/>
                <w:szCs w:val="18"/>
                <w:lang w:val="en-GB"/>
              </w:rPr>
              <w:t xml:space="preserve"> was agreed.</w:t>
            </w:r>
          </w:p>
          <w:p w:rsidR="004E10AF" w:rsidRDefault="004E10AF" w:rsidP="00037CEC">
            <w:pPr>
              <w:rPr>
                <w:rFonts w:ascii="Arial" w:hAnsi="Arial" w:cs="Arial"/>
                <w:sz w:val="18"/>
                <w:szCs w:val="18"/>
                <w:lang w:val="en-GB"/>
              </w:rPr>
            </w:pPr>
          </w:p>
          <w:p w:rsidR="00B22535" w:rsidRDefault="00B22535" w:rsidP="00B22535">
            <w:pPr>
              <w:rPr>
                <w:rFonts w:ascii="Arial" w:hAnsi="Arial" w:cs="Arial"/>
                <w:sz w:val="18"/>
                <w:szCs w:val="18"/>
                <w:lang w:val="en-GB"/>
              </w:rPr>
            </w:pPr>
          </w:p>
          <w:p w:rsidR="004D2E86" w:rsidRDefault="004D2E86" w:rsidP="004D2E86">
            <w:pPr>
              <w:rPr>
                <w:rFonts w:ascii="Arial" w:hAnsi="Arial" w:cs="Arial"/>
                <w:sz w:val="18"/>
                <w:szCs w:val="18"/>
                <w:lang w:val="en-GB"/>
              </w:rPr>
            </w:pPr>
          </w:p>
          <w:p w:rsidR="004D2E86" w:rsidRPr="00512C7D" w:rsidRDefault="004D2E86" w:rsidP="004D2E86">
            <w:pPr>
              <w:pStyle w:val="ListParagraph"/>
              <w:numPr>
                <w:ilvl w:val="0"/>
                <w:numId w:val="6"/>
              </w:numPr>
              <w:rPr>
                <w:rFonts w:ascii="Arial" w:hAnsi="Arial" w:cs="Arial"/>
                <w:b/>
                <w:i/>
                <w:sz w:val="18"/>
                <w:szCs w:val="18"/>
                <w:lang w:val="en-GB"/>
              </w:rPr>
            </w:pPr>
            <w:r w:rsidRPr="00512C7D">
              <w:rPr>
                <w:rFonts w:ascii="Arial" w:hAnsi="Arial" w:cs="Arial"/>
                <w:b/>
                <w:i/>
                <w:sz w:val="18"/>
                <w:szCs w:val="18"/>
                <w:lang w:val="en-GB"/>
              </w:rPr>
              <w:t>Dates for New Season</w:t>
            </w:r>
          </w:p>
          <w:p w:rsidR="00037CEC" w:rsidRDefault="00512C7D" w:rsidP="004D2E86">
            <w:pPr>
              <w:pStyle w:val="ListParagraph"/>
              <w:numPr>
                <w:ilvl w:val="0"/>
                <w:numId w:val="29"/>
              </w:numPr>
              <w:rPr>
                <w:rFonts w:ascii="Arial" w:hAnsi="Arial" w:cs="Arial"/>
                <w:sz w:val="18"/>
                <w:szCs w:val="18"/>
                <w:lang w:val="en-GB"/>
              </w:rPr>
            </w:pPr>
            <w:r>
              <w:rPr>
                <w:rFonts w:ascii="Arial" w:hAnsi="Arial" w:cs="Arial"/>
                <w:sz w:val="18"/>
                <w:szCs w:val="18"/>
                <w:lang w:val="en-GB"/>
              </w:rPr>
              <w:t>MT circulated the draft calendar for 2023-24.  He highlighted the following issues.</w:t>
            </w:r>
          </w:p>
          <w:p w:rsidR="00512C7D" w:rsidRDefault="00512C7D" w:rsidP="004D2E86">
            <w:pPr>
              <w:pStyle w:val="ListParagraph"/>
              <w:numPr>
                <w:ilvl w:val="0"/>
                <w:numId w:val="29"/>
              </w:numPr>
              <w:rPr>
                <w:rFonts w:ascii="Arial" w:hAnsi="Arial" w:cs="Arial"/>
                <w:sz w:val="18"/>
                <w:szCs w:val="18"/>
                <w:lang w:val="en-GB"/>
              </w:rPr>
            </w:pPr>
            <w:r>
              <w:rPr>
                <w:rFonts w:ascii="Arial" w:hAnsi="Arial" w:cs="Arial"/>
                <w:sz w:val="18"/>
                <w:szCs w:val="18"/>
                <w:lang w:val="en-GB"/>
              </w:rPr>
              <w:t>Since the Divisional Shield is to be played on weekday evenings, like the KO Cup, this takes up three weeks and pushes the season end into May.  This was considered undesirable, so it was agreed to start the season a week earlier (on 25 Sept) and play the Div Shield Prelim Round (should one be needed) in a normal fixture week</w:t>
            </w:r>
            <w:r w:rsidR="00460468">
              <w:rPr>
                <w:rFonts w:ascii="Arial" w:hAnsi="Arial" w:cs="Arial"/>
                <w:sz w:val="18"/>
                <w:szCs w:val="18"/>
                <w:lang w:val="en-GB"/>
              </w:rPr>
              <w:t>.</w:t>
            </w:r>
            <w:r w:rsidR="003D4F39">
              <w:rPr>
                <w:rFonts w:ascii="Arial" w:hAnsi="Arial" w:cs="Arial"/>
                <w:sz w:val="18"/>
                <w:szCs w:val="18"/>
                <w:lang w:val="en-GB"/>
              </w:rPr>
              <w:t xml:space="preserve"> </w:t>
            </w:r>
            <w:r w:rsidR="00460468">
              <w:rPr>
                <w:rFonts w:ascii="Arial" w:hAnsi="Arial" w:cs="Arial"/>
                <w:sz w:val="18"/>
                <w:szCs w:val="18"/>
                <w:lang w:val="en-GB"/>
              </w:rPr>
              <w:t>These changes save</w:t>
            </w:r>
            <w:r w:rsidR="003D4F39">
              <w:rPr>
                <w:rFonts w:ascii="Arial" w:hAnsi="Arial" w:cs="Arial"/>
                <w:sz w:val="18"/>
                <w:szCs w:val="18"/>
                <w:lang w:val="en-GB"/>
              </w:rPr>
              <w:t xml:space="preserve"> two weeks.</w:t>
            </w:r>
          </w:p>
          <w:p w:rsidR="00807223" w:rsidRDefault="00512C7D" w:rsidP="004D2E86">
            <w:pPr>
              <w:pStyle w:val="ListParagraph"/>
              <w:numPr>
                <w:ilvl w:val="0"/>
                <w:numId w:val="29"/>
              </w:numPr>
              <w:rPr>
                <w:rFonts w:ascii="Arial" w:hAnsi="Arial" w:cs="Arial"/>
                <w:sz w:val="18"/>
                <w:szCs w:val="18"/>
                <w:lang w:val="en-GB"/>
              </w:rPr>
            </w:pPr>
            <w:r>
              <w:rPr>
                <w:rFonts w:ascii="Arial" w:hAnsi="Arial" w:cs="Arial"/>
                <w:sz w:val="18"/>
                <w:szCs w:val="18"/>
                <w:lang w:val="en-GB"/>
              </w:rPr>
              <w:t>The Tournament is ear</w:t>
            </w:r>
            <w:r w:rsidR="00807223">
              <w:rPr>
                <w:rFonts w:ascii="Arial" w:hAnsi="Arial" w:cs="Arial"/>
                <w:sz w:val="18"/>
                <w:szCs w:val="18"/>
                <w:lang w:val="en-GB"/>
              </w:rPr>
              <w:t>l</w:t>
            </w:r>
            <w:r>
              <w:rPr>
                <w:rFonts w:ascii="Arial" w:hAnsi="Arial" w:cs="Arial"/>
                <w:sz w:val="18"/>
                <w:szCs w:val="18"/>
                <w:lang w:val="en-GB"/>
              </w:rPr>
              <w:t>ier in the season as requested at the AGM</w:t>
            </w:r>
            <w:r w:rsidR="00807223">
              <w:rPr>
                <w:rFonts w:ascii="Arial" w:hAnsi="Arial" w:cs="Arial"/>
                <w:sz w:val="18"/>
                <w:szCs w:val="18"/>
                <w:lang w:val="en-GB"/>
              </w:rPr>
              <w:t xml:space="preserve"> and provisionally shown as 10 March 2024.  PL noted that this clashed with a TTE event, so 3 March was chosen.</w:t>
            </w:r>
          </w:p>
          <w:p w:rsidR="00512C7D" w:rsidRDefault="00807223" w:rsidP="004D2E86">
            <w:pPr>
              <w:pStyle w:val="ListParagraph"/>
              <w:numPr>
                <w:ilvl w:val="0"/>
                <w:numId w:val="29"/>
              </w:numPr>
              <w:rPr>
                <w:rFonts w:ascii="Arial" w:hAnsi="Arial" w:cs="Arial"/>
                <w:sz w:val="18"/>
                <w:szCs w:val="18"/>
                <w:lang w:val="en-GB"/>
              </w:rPr>
            </w:pPr>
            <w:r>
              <w:rPr>
                <w:rFonts w:ascii="Arial" w:hAnsi="Arial" w:cs="Arial"/>
                <w:sz w:val="18"/>
                <w:szCs w:val="18"/>
                <w:lang w:val="en-GB"/>
              </w:rPr>
              <w:t xml:space="preserve">Holding the Tournament early means we cannot present League trophies at the Finals Night.  It was agreed to do this at the KO Cup Final, with that final held at the end of the season. </w:t>
            </w:r>
          </w:p>
          <w:p w:rsidR="00807223" w:rsidRDefault="00807223" w:rsidP="004D2E86">
            <w:pPr>
              <w:pStyle w:val="ListParagraph"/>
              <w:numPr>
                <w:ilvl w:val="0"/>
                <w:numId w:val="29"/>
              </w:numPr>
              <w:rPr>
                <w:rFonts w:ascii="Arial" w:hAnsi="Arial" w:cs="Arial"/>
                <w:sz w:val="18"/>
                <w:szCs w:val="18"/>
                <w:lang w:val="en-GB"/>
              </w:rPr>
            </w:pPr>
            <w:r>
              <w:rPr>
                <w:rFonts w:ascii="Arial" w:hAnsi="Arial" w:cs="Arial"/>
                <w:sz w:val="18"/>
                <w:szCs w:val="18"/>
                <w:lang w:val="en-GB"/>
              </w:rPr>
              <w:t>Those present thought we should consider providing supper at such events to attract more people.  Perhaps the AGM agenda could be made more interesting too, for the same reason.</w:t>
            </w:r>
          </w:p>
          <w:p w:rsidR="00807223" w:rsidRDefault="00807223" w:rsidP="004D2E86">
            <w:pPr>
              <w:pStyle w:val="ListParagraph"/>
              <w:numPr>
                <w:ilvl w:val="0"/>
                <w:numId w:val="29"/>
              </w:numPr>
              <w:rPr>
                <w:rFonts w:ascii="Arial" w:hAnsi="Arial" w:cs="Arial"/>
                <w:sz w:val="18"/>
                <w:szCs w:val="18"/>
                <w:lang w:val="en-GB"/>
              </w:rPr>
            </w:pPr>
            <w:r>
              <w:rPr>
                <w:rFonts w:ascii="Arial" w:hAnsi="Arial" w:cs="Arial"/>
                <w:sz w:val="18"/>
                <w:szCs w:val="18"/>
                <w:lang w:val="en-GB"/>
              </w:rPr>
              <w:t xml:space="preserve">Dates for junior events will be discussed at the meeting on </w:t>
            </w:r>
            <w:r w:rsidR="000F5958">
              <w:rPr>
                <w:rFonts w:ascii="Arial" w:hAnsi="Arial" w:cs="Arial"/>
                <w:sz w:val="18"/>
                <w:szCs w:val="18"/>
                <w:lang w:val="en-GB"/>
              </w:rPr>
              <w:t>25 Aug 2023.</w:t>
            </w:r>
          </w:p>
          <w:p w:rsidR="009E57C4" w:rsidRDefault="009E57C4" w:rsidP="004D2E86">
            <w:pPr>
              <w:pStyle w:val="ListParagraph"/>
              <w:numPr>
                <w:ilvl w:val="0"/>
                <w:numId w:val="29"/>
              </w:numPr>
              <w:rPr>
                <w:rFonts w:ascii="Arial" w:hAnsi="Arial" w:cs="Arial"/>
                <w:sz w:val="18"/>
                <w:szCs w:val="18"/>
                <w:lang w:val="en-GB"/>
              </w:rPr>
            </w:pPr>
            <w:r>
              <w:rPr>
                <w:rFonts w:ascii="Arial" w:hAnsi="Arial" w:cs="Arial"/>
                <w:sz w:val="18"/>
                <w:szCs w:val="18"/>
                <w:lang w:val="en-GB"/>
              </w:rPr>
              <w:t>MT to amend the calendar as above and reissue.</w:t>
            </w:r>
          </w:p>
          <w:p w:rsidR="007F77CC" w:rsidRDefault="007F77CC" w:rsidP="007F77CC">
            <w:pPr>
              <w:ind w:left="1440"/>
              <w:rPr>
                <w:rFonts w:ascii="Arial" w:hAnsi="Arial" w:cs="Arial"/>
                <w:sz w:val="18"/>
                <w:szCs w:val="18"/>
                <w:lang w:val="en-GB"/>
              </w:rPr>
            </w:pPr>
          </w:p>
          <w:p w:rsidR="007F77CC" w:rsidRPr="00347927" w:rsidRDefault="007F77CC" w:rsidP="007F77CC">
            <w:pPr>
              <w:rPr>
                <w:rFonts w:ascii="Arial" w:hAnsi="Arial" w:cs="Arial"/>
                <w:sz w:val="18"/>
                <w:szCs w:val="18"/>
                <w:lang w:val="en-GB"/>
              </w:rPr>
            </w:pPr>
          </w:p>
          <w:p w:rsidR="007F77CC" w:rsidRPr="00347927" w:rsidRDefault="007F77CC" w:rsidP="007F77CC">
            <w:pPr>
              <w:numPr>
                <w:ilvl w:val="0"/>
                <w:numId w:val="6"/>
              </w:numPr>
              <w:rPr>
                <w:rFonts w:ascii="Arial" w:hAnsi="Arial" w:cs="Arial"/>
                <w:b/>
                <w:i/>
                <w:sz w:val="18"/>
                <w:szCs w:val="18"/>
                <w:lang w:val="en-GB"/>
              </w:rPr>
            </w:pPr>
            <w:r w:rsidRPr="00347927">
              <w:rPr>
                <w:rFonts w:ascii="Arial" w:hAnsi="Arial" w:cs="Arial"/>
                <w:b/>
                <w:i/>
                <w:sz w:val="18"/>
                <w:szCs w:val="18"/>
                <w:lang w:val="en-GB"/>
              </w:rPr>
              <w:t>AOB</w:t>
            </w:r>
          </w:p>
          <w:p w:rsidR="000F5958" w:rsidRDefault="000F5958" w:rsidP="007F77CC">
            <w:pPr>
              <w:numPr>
                <w:ilvl w:val="0"/>
                <w:numId w:val="26"/>
              </w:numPr>
              <w:rPr>
                <w:rFonts w:ascii="Arial" w:hAnsi="Arial" w:cs="Arial"/>
                <w:sz w:val="18"/>
                <w:szCs w:val="18"/>
                <w:lang w:val="en-GB"/>
              </w:rPr>
            </w:pPr>
            <w:r>
              <w:rPr>
                <w:rFonts w:ascii="Arial" w:hAnsi="Arial" w:cs="Arial"/>
                <w:sz w:val="18"/>
                <w:szCs w:val="18"/>
                <w:lang w:val="en-GB"/>
              </w:rPr>
              <w:t xml:space="preserve">MW and TM have recently done the free TTE on line safeguarding course and found it very good.  MW recommended that all League players do this course.  All agreed and MT will advise players accordingly. </w:t>
            </w:r>
          </w:p>
          <w:p w:rsidR="007F77CC" w:rsidRPr="00347927" w:rsidRDefault="007F77CC" w:rsidP="007F77CC">
            <w:pPr>
              <w:ind w:left="1440"/>
              <w:rPr>
                <w:rFonts w:ascii="Arial" w:hAnsi="Arial" w:cs="Arial"/>
                <w:sz w:val="18"/>
                <w:szCs w:val="18"/>
                <w:lang w:val="en-GB"/>
              </w:rPr>
            </w:pPr>
          </w:p>
          <w:p w:rsidR="001166A3" w:rsidRPr="00347927" w:rsidRDefault="001166A3" w:rsidP="00E3176B">
            <w:pPr>
              <w:ind w:left="720"/>
              <w:rPr>
                <w:rFonts w:ascii="Arial" w:hAnsi="Arial" w:cs="Arial"/>
                <w:sz w:val="18"/>
                <w:szCs w:val="18"/>
                <w:lang w:val="en-GB"/>
              </w:rPr>
            </w:pPr>
          </w:p>
          <w:p w:rsidR="00E15AD3" w:rsidRPr="00347927" w:rsidRDefault="00252793" w:rsidP="00E3176B">
            <w:pPr>
              <w:ind w:left="720"/>
              <w:rPr>
                <w:rFonts w:ascii="Arial" w:hAnsi="Arial" w:cs="Arial"/>
                <w:sz w:val="18"/>
                <w:szCs w:val="18"/>
                <w:lang w:val="en-GB"/>
              </w:rPr>
            </w:pPr>
            <w:r w:rsidRPr="00347927">
              <w:rPr>
                <w:rFonts w:ascii="Arial" w:hAnsi="Arial" w:cs="Arial"/>
                <w:sz w:val="18"/>
                <w:szCs w:val="18"/>
                <w:lang w:val="en-GB"/>
              </w:rPr>
              <w:t xml:space="preserve">The meeting closed at </w:t>
            </w:r>
            <w:r w:rsidR="000F5958">
              <w:rPr>
                <w:rFonts w:ascii="Arial" w:hAnsi="Arial" w:cs="Arial"/>
                <w:sz w:val="18"/>
                <w:szCs w:val="18"/>
                <w:lang w:val="en-GB"/>
              </w:rPr>
              <w:t>22.00</w:t>
            </w:r>
            <w:r w:rsidR="00B273E6" w:rsidRPr="00347927">
              <w:rPr>
                <w:rFonts w:ascii="Arial" w:hAnsi="Arial" w:cs="Arial"/>
                <w:sz w:val="18"/>
                <w:szCs w:val="18"/>
                <w:lang w:val="en-GB"/>
              </w:rPr>
              <w:t>.</w:t>
            </w:r>
            <w:r w:rsidR="00E56BFE" w:rsidRPr="00347927">
              <w:rPr>
                <w:rFonts w:ascii="Arial" w:hAnsi="Arial" w:cs="Arial"/>
                <w:sz w:val="18"/>
                <w:szCs w:val="18"/>
                <w:lang w:val="en-GB"/>
              </w:rPr>
              <w:t xml:space="preserve">        </w:t>
            </w:r>
            <w:r w:rsidR="00E15AD3" w:rsidRPr="00347927">
              <w:rPr>
                <w:rFonts w:ascii="Arial" w:hAnsi="Arial" w:cs="Arial"/>
                <w:b/>
                <w:i/>
                <w:sz w:val="18"/>
                <w:szCs w:val="18"/>
                <w:lang w:val="en-GB"/>
              </w:rPr>
              <w:t>Distribution</w:t>
            </w:r>
            <w:r w:rsidR="000E0276" w:rsidRPr="00347927">
              <w:rPr>
                <w:rFonts w:ascii="Arial" w:hAnsi="Arial" w:cs="Arial"/>
                <w:b/>
                <w:i/>
                <w:sz w:val="18"/>
                <w:szCs w:val="18"/>
                <w:lang w:val="en-GB"/>
              </w:rPr>
              <w:t xml:space="preserve">      </w:t>
            </w:r>
            <w:r w:rsidR="004349A3" w:rsidRPr="00347927">
              <w:rPr>
                <w:rFonts w:ascii="Arial" w:hAnsi="Arial" w:cs="Arial"/>
                <w:sz w:val="18"/>
                <w:szCs w:val="18"/>
                <w:lang w:val="en-GB"/>
              </w:rPr>
              <w:t xml:space="preserve">All </w:t>
            </w:r>
            <w:r w:rsidR="00E3176B" w:rsidRPr="00347927">
              <w:rPr>
                <w:rFonts w:ascii="Arial" w:hAnsi="Arial" w:cs="Arial"/>
                <w:sz w:val="18"/>
                <w:szCs w:val="18"/>
                <w:lang w:val="en-GB"/>
              </w:rPr>
              <w:t>League members</w:t>
            </w:r>
            <w:r w:rsidR="00FB56A4" w:rsidRPr="00347927">
              <w:rPr>
                <w:rFonts w:ascii="Arial" w:hAnsi="Arial" w:cs="Arial"/>
                <w:sz w:val="18"/>
                <w:szCs w:val="18"/>
                <w:lang w:val="en-GB"/>
              </w:rPr>
              <w:t xml:space="preserve"> </w:t>
            </w:r>
            <w:r w:rsidR="005168A9" w:rsidRPr="00347927">
              <w:rPr>
                <w:rFonts w:ascii="Arial" w:hAnsi="Arial" w:cs="Arial"/>
                <w:sz w:val="18"/>
                <w:szCs w:val="18"/>
                <w:lang w:val="en-GB"/>
              </w:rPr>
              <w:t>(by email).</w:t>
            </w:r>
          </w:p>
          <w:p w:rsidR="00613002" w:rsidRPr="00347927" w:rsidRDefault="00613002" w:rsidP="00E3176B">
            <w:pPr>
              <w:ind w:left="720"/>
              <w:rPr>
                <w:rFonts w:ascii="Arial" w:hAnsi="Arial" w:cs="Arial"/>
                <w:sz w:val="18"/>
                <w:szCs w:val="18"/>
                <w:lang w:val="en-GB"/>
              </w:rPr>
            </w:pPr>
          </w:p>
          <w:p w:rsidR="003A3A77" w:rsidRPr="00347927" w:rsidRDefault="003A3A77" w:rsidP="003D4687">
            <w:pPr>
              <w:rPr>
                <w:rFonts w:ascii="Arial" w:hAnsi="Arial" w:cs="Arial"/>
                <w:b/>
                <w:i/>
                <w:lang w:val="en-GB"/>
              </w:rPr>
            </w:pPr>
          </w:p>
          <w:p w:rsidR="003A3A77" w:rsidRPr="00347927" w:rsidRDefault="003A3A77" w:rsidP="00251192">
            <w:pPr>
              <w:jc w:val="center"/>
              <w:rPr>
                <w:rFonts w:ascii="Arial" w:hAnsi="Arial" w:cs="Arial"/>
                <w:b/>
                <w:i/>
                <w:lang w:val="en-GB"/>
              </w:rPr>
            </w:pPr>
          </w:p>
          <w:p w:rsidR="003D4687" w:rsidRPr="00347927" w:rsidRDefault="003D4687" w:rsidP="001F3C4B">
            <w:pPr>
              <w:rPr>
                <w:rFonts w:ascii="Arial" w:hAnsi="Arial" w:cs="Arial"/>
                <w:sz w:val="18"/>
                <w:szCs w:val="18"/>
                <w:lang w:val="en-GB"/>
              </w:rPr>
            </w:pPr>
          </w:p>
        </w:tc>
        <w:tc>
          <w:tcPr>
            <w:tcW w:w="1134" w:type="dxa"/>
          </w:tcPr>
          <w:p w:rsidR="005E3FEB" w:rsidRPr="00347927" w:rsidRDefault="005E3FEB" w:rsidP="00AC6E71">
            <w:pPr>
              <w:rPr>
                <w:rFonts w:ascii="Arial" w:hAnsi="Arial" w:cs="Arial"/>
                <w:b/>
                <w:i/>
                <w:sz w:val="18"/>
                <w:szCs w:val="18"/>
                <w:lang w:val="en-GB"/>
              </w:rPr>
            </w:pPr>
          </w:p>
          <w:p w:rsidR="00921B69" w:rsidRPr="00347927" w:rsidRDefault="00EB72B7" w:rsidP="00AC6E71">
            <w:pPr>
              <w:rPr>
                <w:rFonts w:ascii="Arial" w:hAnsi="Arial" w:cs="Arial"/>
                <w:b/>
                <w:i/>
                <w:sz w:val="18"/>
                <w:szCs w:val="18"/>
                <w:lang w:val="en-GB"/>
              </w:rPr>
            </w:pPr>
            <w:r w:rsidRPr="00347927">
              <w:rPr>
                <w:rFonts w:ascii="Arial" w:hAnsi="Arial" w:cs="Arial"/>
                <w:b/>
                <w:i/>
                <w:sz w:val="18"/>
                <w:szCs w:val="18"/>
                <w:lang w:val="en-GB"/>
              </w:rPr>
              <w:t>Action</w:t>
            </w:r>
          </w:p>
          <w:p w:rsidR="00921B69" w:rsidRPr="00347927" w:rsidRDefault="00921B69" w:rsidP="00AC6E71">
            <w:pPr>
              <w:rPr>
                <w:rFonts w:ascii="Arial" w:hAnsi="Arial" w:cs="Arial"/>
                <w:b/>
                <w:i/>
                <w:sz w:val="18"/>
                <w:szCs w:val="18"/>
                <w:lang w:val="en-GB"/>
              </w:rPr>
            </w:pPr>
          </w:p>
          <w:p w:rsidR="00921B69" w:rsidRPr="00347927" w:rsidRDefault="00921B69"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517FC5" w:rsidRPr="00347927" w:rsidRDefault="00517FC5" w:rsidP="00FB56A4">
            <w:pPr>
              <w:rPr>
                <w:rFonts w:ascii="Arial" w:hAnsi="Arial" w:cs="Arial"/>
                <w:b/>
                <w:i/>
                <w:sz w:val="18"/>
                <w:szCs w:val="18"/>
                <w:lang w:val="en-GB"/>
              </w:rPr>
            </w:pPr>
          </w:p>
          <w:p w:rsidR="00210FC4" w:rsidRPr="00347927" w:rsidRDefault="00210FC4" w:rsidP="007F77CC">
            <w:pPr>
              <w:rPr>
                <w:rFonts w:ascii="Arial" w:hAnsi="Arial" w:cs="Arial"/>
                <w:b/>
                <w:i/>
                <w:sz w:val="18"/>
                <w:szCs w:val="18"/>
                <w:lang w:val="en-GB"/>
              </w:rPr>
            </w:pPr>
          </w:p>
          <w:p w:rsidR="00A1774F" w:rsidRPr="00347927" w:rsidRDefault="00A1774F"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460468" w:rsidRDefault="00460468"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r>
              <w:rPr>
                <w:rFonts w:ascii="Arial" w:hAnsi="Arial" w:cs="Arial"/>
                <w:b/>
                <w:i/>
                <w:sz w:val="18"/>
                <w:szCs w:val="18"/>
                <w:lang w:val="en-GB"/>
              </w:rPr>
              <w:t>JP</w:t>
            </w:r>
          </w:p>
          <w:p w:rsidR="000F5958" w:rsidRDefault="000F5958" w:rsidP="007F77CC">
            <w:pPr>
              <w:rPr>
                <w:rFonts w:ascii="Arial" w:hAnsi="Arial" w:cs="Arial"/>
                <w:b/>
                <w:i/>
                <w:sz w:val="18"/>
                <w:szCs w:val="18"/>
                <w:lang w:val="en-GB"/>
              </w:rPr>
            </w:pPr>
          </w:p>
          <w:p w:rsidR="000F5958" w:rsidRPr="00347927" w:rsidRDefault="000F5958" w:rsidP="007F77CC">
            <w:pPr>
              <w:rPr>
                <w:rFonts w:ascii="Arial" w:hAnsi="Arial" w:cs="Arial"/>
                <w:b/>
                <w:i/>
                <w:sz w:val="18"/>
                <w:szCs w:val="18"/>
                <w:lang w:val="en-GB"/>
              </w:rPr>
            </w:pPr>
            <w:r>
              <w:rPr>
                <w:rFonts w:ascii="Arial" w:hAnsi="Arial" w:cs="Arial"/>
                <w:b/>
                <w:i/>
                <w:sz w:val="18"/>
                <w:szCs w:val="18"/>
                <w:lang w:val="en-GB"/>
              </w:rPr>
              <w:t>SH</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0F5958" w:rsidRPr="00347927" w:rsidRDefault="000F5958" w:rsidP="007F77CC">
            <w:pPr>
              <w:rPr>
                <w:rFonts w:ascii="Arial" w:hAnsi="Arial" w:cs="Arial"/>
                <w:b/>
                <w:i/>
                <w:sz w:val="18"/>
                <w:szCs w:val="18"/>
                <w:lang w:val="en-GB"/>
              </w:rPr>
            </w:pPr>
            <w:r>
              <w:rPr>
                <w:rFonts w:ascii="Arial" w:hAnsi="Arial" w:cs="Arial"/>
                <w:b/>
                <w:i/>
                <w:sz w:val="18"/>
                <w:szCs w:val="18"/>
                <w:lang w:val="en-GB"/>
              </w:rPr>
              <w:t>SH</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r w:rsidRPr="00347927">
              <w:rPr>
                <w:rFonts w:ascii="Arial" w:hAnsi="Arial" w:cs="Arial"/>
                <w:b/>
                <w:i/>
                <w:sz w:val="18"/>
                <w:szCs w:val="18"/>
                <w:lang w:val="en-GB"/>
              </w:rPr>
              <w:t>MT</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210FC4" w:rsidRPr="00347927" w:rsidRDefault="00210FC4"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3D4F39" w:rsidRPr="00347927" w:rsidRDefault="003D4F39" w:rsidP="007F77CC">
            <w:pPr>
              <w:rPr>
                <w:rFonts w:ascii="Arial" w:hAnsi="Arial" w:cs="Arial"/>
                <w:b/>
                <w:i/>
                <w:sz w:val="18"/>
                <w:szCs w:val="18"/>
                <w:lang w:val="en-GB"/>
              </w:rPr>
            </w:pPr>
          </w:p>
          <w:p w:rsidR="00063FCF" w:rsidRPr="00347927" w:rsidRDefault="003D4F39" w:rsidP="007F77CC">
            <w:pPr>
              <w:rPr>
                <w:rFonts w:ascii="Arial" w:hAnsi="Arial" w:cs="Arial"/>
                <w:b/>
                <w:i/>
                <w:sz w:val="18"/>
                <w:szCs w:val="18"/>
                <w:lang w:val="en-GB"/>
              </w:rPr>
            </w:pPr>
            <w:r>
              <w:rPr>
                <w:rFonts w:ascii="Arial" w:hAnsi="Arial" w:cs="Arial"/>
                <w:b/>
                <w:i/>
                <w:sz w:val="18"/>
                <w:szCs w:val="18"/>
                <w:lang w:val="en-GB"/>
              </w:rPr>
              <w:t>MT</w:t>
            </w: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Default="003D4F39" w:rsidP="007F77CC">
            <w:pPr>
              <w:rPr>
                <w:rFonts w:ascii="Arial" w:hAnsi="Arial" w:cs="Arial"/>
                <w:b/>
                <w:i/>
                <w:sz w:val="18"/>
                <w:szCs w:val="18"/>
                <w:lang w:val="en-GB"/>
              </w:rPr>
            </w:pPr>
            <w:r>
              <w:rPr>
                <w:rFonts w:ascii="Arial" w:hAnsi="Arial" w:cs="Arial"/>
                <w:b/>
                <w:i/>
                <w:sz w:val="18"/>
                <w:szCs w:val="18"/>
                <w:lang w:val="en-GB"/>
              </w:rPr>
              <w:t>BR</w:t>
            </w:r>
          </w:p>
          <w:p w:rsidR="003D4F39" w:rsidRDefault="003D4F39"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p>
          <w:p w:rsidR="003D4F39" w:rsidRPr="00347927" w:rsidRDefault="003D4F39" w:rsidP="007F77CC">
            <w:pPr>
              <w:rPr>
                <w:rFonts w:ascii="Arial" w:hAnsi="Arial" w:cs="Arial"/>
                <w:b/>
                <w:i/>
                <w:sz w:val="18"/>
                <w:szCs w:val="18"/>
                <w:lang w:val="en-GB"/>
              </w:rPr>
            </w:pPr>
            <w:r>
              <w:rPr>
                <w:rFonts w:ascii="Arial" w:hAnsi="Arial" w:cs="Arial"/>
                <w:b/>
                <w:i/>
                <w:sz w:val="18"/>
                <w:szCs w:val="18"/>
                <w:lang w:val="en-GB"/>
              </w:rPr>
              <w:t>MT</w:t>
            </w: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3D4F39" w:rsidP="007F77CC">
            <w:pPr>
              <w:rPr>
                <w:rFonts w:ascii="Arial" w:hAnsi="Arial" w:cs="Arial"/>
                <w:b/>
                <w:i/>
                <w:sz w:val="18"/>
                <w:szCs w:val="18"/>
                <w:lang w:val="en-GB"/>
              </w:rPr>
            </w:pPr>
            <w:r>
              <w:rPr>
                <w:rFonts w:ascii="Arial" w:hAnsi="Arial" w:cs="Arial"/>
                <w:b/>
                <w:i/>
                <w:sz w:val="18"/>
                <w:szCs w:val="18"/>
                <w:lang w:val="en-GB"/>
              </w:rPr>
              <w:t>PL</w:t>
            </w:r>
          </w:p>
          <w:p w:rsidR="00063FCF" w:rsidRPr="00347927" w:rsidRDefault="00063FCF" w:rsidP="007F77CC">
            <w:pPr>
              <w:rPr>
                <w:rFonts w:ascii="Arial" w:hAnsi="Arial" w:cs="Arial"/>
                <w:b/>
                <w:i/>
                <w:sz w:val="18"/>
                <w:szCs w:val="18"/>
                <w:lang w:val="en-GB"/>
              </w:rPr>
            </w:pPr>
          </w:p>
          <w:p w:rsidR="00063FCF" w:rsidRDefault="00063FCF"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r>
              <w:rPr>
                <w:rFonts w:ascii="Arial" w:hAnsi="Arial" w:cs="Arial"/>
                <w:b/>
                <w:i/>
                <w:sz w:val="18"/>
                <w:szCs w:val="18"/>
                <w:lang w:val="en-GB"/>
              </w:rPr>
              <w:t>PL</w:t>
            </w: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r>
              <w:rPr>
                <w:rFonts w:ascii="Arial" w:hAnsi="Arial" w:cs="Arial"/>
                <w:b/>
                <w:i/>
                <w:sz w:val="18"/>
                <w:szCs w:val="18"/>
                <w:lang w:val="en-GB"/>
              </w:rPr>
              <w:t>PL</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r>
              <w:rPr>
                <w:rFonts w:ascii="Arial" w:hAnsi="Arial" w:cs="Arial"/>
                <w:b/>
                <w:i/>
                <w:sz w:val="18"/>
                <w:szCs w:val="18"/>
                <w:lang w:val="en-GB"/>
              </w:rPr>
              <w:t>PL</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2E5883" w:rsidP="007F77CC">
            <w:pPr>
              <w:rPr>
                <w:rFonts w:ascii="Arial" w:hAnsi="Arial" w:cs="Arial"/>
                <w:b/>
                <w:i/>
                <w:sz w:val="18"/>
                <w:szCs w:val="18"/>
                <w:lang w:val="en-GB"/>
              </w:rPr>
            </w:pPr>
            <w:r>
              <w:rPr>
                <w:rFonts w:ascii="Arial" w:hAnsi="Arial" w:cs="Arial"/>
                <w:b/>
                <w:i/>
                <w:sz w:val="18"/>
                <w:szCs w:val="18"/>
                <w:lang w:val="en-GB"/>
              </w:rPr>
              <w:t>MT</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r>
              <w:rPr>
                <w:rFonts w:ascii="Arial" w:hAnsi="Arial" w:cs="Arial"/>
                <w:b/>
                <w:i/>
                <w:sz w:val="18"/>
                <w:szCs w:val="18"/>
                <w:lang w:val="en-GB"/>
              </w:rPr>
              <w:t>MT</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Pr="00347927" w:rsidRDefault="009E57C4" w:rsidP="007F77CC">
            <w:pPr>
              <w:rPr>
                <w:rFonts w:ascii="Arial" w:hAnsi="Arial" w:cs="Arial"/>
                <w:b/>
                <w:i/>
                <w:sz w:val="18"/>
                <w:szCs w:val="18"/>
                <w:lang w:val="en-GB"/>
              </w:rPr>
            </w:pPr>
            <w:r>
              <w:rPr>
                <w:rFonts w:ascii="Arial" w:hAnsi="Arial" w:cs="Arial"/>
                <w:b/>
                <w:i/>
                <w:sz w:val="18"/>
                <w:szCs w:val="18"/>
                <w:lang w:val="en-GB"/>
              </w:rPr>
              <w:t>MT</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CF0"/>
    <w:multiLevelType w:val="hybridMultilevel"/>
    <w:tmpl w:val="FFB2F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051FED"/>
    <w:multiLevelType w:val="hybridMultilevel"/>
    <w:tmpl w:val="DF70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C88247D"/>
    <w:multiLevelType w:val="hybridMultilevel"/>
    <w:tmpl w:val="A198E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38C2EAD"/>
    <w:multiLevelType w:val="hybridMultilevel"/>
    <w:tmpl w:val="D186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26"/>
  </w:num>
  <w:num w:numId="4">
    <w:abstractNumId w:val="7"/>
  </w:num>
  <w:num w:numId="5">
    <w:abstractNumId w:val="11"/>
  </w:num>
  <w:num w:numId="6">
    <w:abstractNumId w:val="28"/>
  </w:num>
  <w:num w:numId="7">
    <w:abstractNumId w:val="6"/>
  </w:num>
  <w:num w:numId="8">
    <w:abstractNumId w:val="9"/>
  </w:num>
  <w:num w:numId="9">
    <w:abstractNumId w:val="23"/>
  </w:num>
  <w:num w:numId="10">
    <w:abstractNumId w:val="4"/>
  </w:num>
  <w:num w:numId="11">
    <w:abstractNumId w:val="17"/>
  </w:num>
  <w:num w:numId="12">
    <w:abstractNumId w:val="15"/>
  </w:num>
  <w:num w:numId="13">
    <w:abstractNumId w:val="10"/>
  </w:num>
  <w:num w:numId="14">
    <w:abstractNumId w:val="24"/>
  </w:num>
  <w:num w:numId="15">
    <w:abstractNumId w:val="22"/>
  </w:num>
  <w:num w:numId="16">
    <w:abstractNumId w:val="16"/>
  </w:num>
  <w:num w:numId="17">
    <w:abstractNumId w:val="5"/>
  </w:num>
  <w:num w:numId="18">
    <w:abstractNumId w:val="12"/>
  </w:num>
  <w:num w:numId="19">
    <w:abstractNumId w:val="18"/>
  </w:num>
  <w:num w:numId="20">
    <w:abstractNumId w:val="25"/>
  </w:num>
  <w:num w:numId="21">
    <w:abstractNumId w:val="20"/>
  </w:num>
  <w:num w:numId="22">
    <w:abstractNumId w:val="27"/>
  </w:num>
  <w:num w:numId="23">
    <w:abstractNumId w:val="2"/>
  </w:num>
  <w:num w:numId="24">
    <w:abstractNumId w:val="3"/>
  </w:num>
  <w:num w:numId="25">
    <w:abstractNumId w:val="13"/>
  </w:num>
  <w:num w:numId="26">
    <w:abstractNumId w:val="21"/>
  </w:num>
  <w:num w:numId="27">
    <w:abstractNumId w:val="1"/>
  </w:num>
  <w:num w:numId="28">
    <w:abstractNumId w:val="1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7E7F"/>
    <w:rsid w:val="00014E43"/>
    <w:rsid w:val="00026B31"/>
    <w:rsid w:val="00030204"/>
    <w:rsid w:val="00035A00"/>
    <w:rsid w:val="00037CEC"/>
    <w:rsid w:val="00041CB3"/>
    <w:rsid w:val="000461D1"/>
    <w:rsid w:val="00051CDE"/>
    <w:rsid w:val="00051FF9"/>
    <w:rsid w:val="00063FCF"/>
    <w:rsid w:val="000760BD"/>
    <w:rsid w:val="000859C0"/>
    <w:rsid w:val="00085E55"/>
    <w:rsid w:val="00086927"/>
    <w:rsid w:val="00095CEE"/>
    <w:rsid w:val="000B6FBD"/>
    <w:rsid w:val="000D5120"/>
    <w:rsid w:val="000E0276"/>
    <w:rsid w:val="000E4250"/>
    <w:rsid w:val="000F5958"/>
    <w:rsid w:val="00110A48"/>
    <w:rsid w:val="0011594B"/>
    <w:rsid w:val="001166A3"/>
    <w:rsid w:val="0013181B"/>
    <w:rsid w:val="00150C90"/>
    <w:rsid w:val="00154A35"/>
    <w:rsid w:val="00161711"/>
    <w:rsid w:val="00172B1E"/>
    <w:rsid w:val="001806BE"/>
    <w:rsid w:val="001807BA"/>
    <w:rsid w:val="00190283"/>
    <w:rsid w:val="001B2B81"/>
    <w:rsid w:val="001B676E"/>
    <w:rsid w:val="001B7A1F"/>
    <w:rsid w:val="001C1B88"/>
    <w:rsid w:val="001C1CCB"/>
    <w:rsid w:val="001C2AD7"/>
    <w:rsid w:val="001D5EA8"/>
    <w:rsid w:val="001E7909"/>
    <w:rsid w:val="001F3C4B"/>
    <w:rsid w:val="00203C51"/>
    <w:rsid w:val="00210FC4"/>
    <w:rsid w:val="002322E0"/>
    <w:rsid w:val="00232DE5"/>
    <w:rsid w:val="00233D81"/>
    <w:rsid w:val="00240E6E"/>
    <w:rsid w:val="00251192"/>
    <w:rsid w:val="00252793"/>
    <w:rsid w:val="00254AB8"/>
    <w:rsid w:val="002558CD"/>
    <w:rsid w:val="00257327"/>
    <w:rsid w:val="00261191"/>
    <w:rsid w:val="00281A84"/>
    <w:rsid w:val="00282A59"/>
    <w:rsid w:val="00295AE9"/>
    <w:rsid w:val="0029612B"/>
    <w:rsid w:val="002A62EC"/>
    <w:rsid w:val="002C13F6"/>
    <w:rsid w:val="002C4DB1"/>
    <w:rsid w:val="002E5883"/>
    <w:rsid w:val="0030112B"/>
    <w:rsid w:val="00311888"/>
    <w:rsid w:val="00314686"/>
    <w:rsid w:val="00326AD8"/>
    <w:rsid w:val="003344E8"/>
    <w:rsid w:val="003372BF"/>
    <w:rsid w:val="003441CB"/>
    <w:rsid w:val="00347927"/>
    <w:rsid w:val="003526CA"/>
    <w:rsid w:val="00363B0D"/>
    <w:rsid w:val="0037592E"/>
    <w:rsid w:val="003762F9"/>
    <w:rsid w:val="00382A17"/>
    <w:rsid w:val="003A0B96"/>
    <w:rsid w:val="003A22EC"/>
    <w:rsid w:val="003A3A77"/>
    <w:rsid w:val="003A7F00"/>
    <w:rsid w:val="003B1B0B"/>
    <w:rsid w:val="003B2D4F"/>
    <w:rsid w:val="003C5443"/>
    <w:rsid w:val="003D2963"/>
    <w:rsid w:val="003D4687"/>
    <w:rsid w:val="003D4F39"/>
    <w:rsid w:val="003E1074"/>
    <w:rsid w:val="003E6076"/>
    <w:rsid w:val="00402514"/>
    <w:rsid w:val="00403978"/>
    <w:rsid w:val="00404C15"/>
    <w:rsid w:val="00413138"/>
    <w:rsid w:val="004214F2"/>
    <w:rsid w:val="004349A3"/>
    <w:rsid w:val="004359E2"/>
    <w:rsid w:val="00437391"/>
    <w:rsid w:val="00445126"/>
    <w:rsid w:val="00460468"/>
    <w:rsid w:val="004634D9"/>
    <w:rsid w:val="0046368C"/>
    <w:rsid w:val="00476F46"/>
    <w:rsid w:val="00483D92"/>
    <w:rsid w:val="004909AD"/>
    <w:rsid w:val="004B083B"/>
    <w:rsid w:val="004B27FC"/>
    <w:rsid w:val="004C3F33"/>
    <w:rsid w:val="004D2E86"/>
    <w:rsid w:val="004D53F3"/>
    <w:rsid w:val="004E10AF"/>
    <w:rsid w:val="004E640C"/>
    <w:rsid w:val="00500C6C"/>
    <w:rsid w:val="00512C7D"/>
    <w:rsid w:val="00515827"/>
    <w:rsid w:val="005168A9"/>
    <w:rsid w:val="00517187"/>
    <w:rsid w:val="00517FC5"/>
    <w:rsid w:val="00523CB4"/>
    <w:rsid w:val="005265AA"/>
    <w:rsid w:val="0054442F"/>
    <w:rsid w:val="0054716B"/>
    <w:rsid w:val="00550844"/>
    <w:rsid w:val="00553DF3"/>
    <w:rsid w:val="00564A22"/>
    <w:rsid w:val="00576CD6"/>
    <w:rsid w:val="00594C29"/>
    <w:rsid w:val="005B29DE"/>
    <w:rsid w:val="005B601A"/>
    <w:rsid w:val="005C27A2"/>
    <w:rsid w:val="005C6AD8"/>
    <w:rsid w:val="005D37D3"/>
    <w:rsid w:val="005E1E82"/>
    <w:rsid w:val="005E3FEB"/>
    <w:rsid w:val="005E541C"/>
    <w:rsid w:val="005F613E"/>
    <w:rsid w:val="005F74AB"/>
    <w:rsid w:val="006018EB"/>
    <w:rsid w:val="006032AC"/>
    <w:rsid w:val="00612888"/>
    <w:rsid w:val="00613002"/>
    <w:rsid w:val="00633BFA"/>
    <w:rsid w:val="0064092A"/>
    <w:rsid w:val="00641E33"/>
    <w:rsid w:val="0064497C"/>
    <w:rsid w:val="00650E5E"/>
    <w:rsid w:val="00656E1B"/>
    <w:rsid w:val="006655F5"/>
    <w:rsid w:val="006704A4"/>
    <w:rsid w:val="006805AF"/>
    <w:rsid w:val="006859D6"/>
    <w:rsid w:val="006A0ABD"/>
    <w:rsid w:val="006B0EAA"/>
    <w:rsid w:val="006D4764"/>
    <w:rsid w:val="006E0C28"/>
    <w:rsid w:val="006E4CDD"/>
    <w:rsid w:val="006F6FE7"/>
    <w:rsid w:val="00712B18"/>
    <w:rsid w:val="00716B47"/>
    <w:rsid w:val="00730D5F"/>
    <w:rsid w:val="00730D83"/>
    <w:rsid w:val="007435DA"/>
    <w:rsid w:val="00745AE6"/>
    <w:rsid w:val="00774E53"/>
    <w:rsid w:val="00775A43"/>
    <w:rsid w:val="00781A15"/>
    <w:rsid w:val="0079699A"/>
    <w:rsid w:val="007B3126"/>
    <w:rsid w:val="007B6552"/>
    <w:rsid w:val="007D6B75"/>
    <w:rsid w:val="007F77CC"/>
    <w:rsid w:val="00807223"/>
    <w:rsid w:val="00812314"/>
    <w:rsid w:val="00827673"/>
    <w:rsid w:val="008506FE"/>
    <w:rsid w:val="00853EF6"/>
    <w:rsid w:val="00854D02"/>
    <w:rsid w:val="00861C36"/>
    <w:rsid w:val="00870254"/>
    <w:rsid w:val="00882C9B"/>
    <w:rsid w:val="0088580D"/>
    <w:rsid w:val="00894DA9"/>
    <w:rsid w:val="008A6275"/>
    <w:rsid w:val="008C22C7"/>
    <w:rsid w:val="008C6273"/>
    <w:rsid w:val="008D54A6"/>
    <w:rsid w:val="008D5CF8"/>
    <w:rsid w:val="008D7B04"/>
    <w:rsid w:val="008E3545"/>
    <w:rsid w:val="008E4400"/>
    <w:rsid w:val="008F5652"/>
    <w:rsid w:val="00921B69"/>
    <w:rsid w:val="00922EF6"/>
    <w:rsid w:val="00931BF1"/>
    <w:rsid w:val="00932BC4"/>
    <w:rsid w:val="009404B7"/>
    <w:rsid w:val="009417B9"/>
    <w:rsid w:val="00956C04"/>
    <w:rsid w:val="00970AD6"/>
    <w:rsid w:val="00976294"/>
    <w:rsid w:val="009772D0"/>
    <w:rsid w:val="009A4426"/>
    <w:rsid w:val="009A7433"/>
    <w:rsid w:val="009B3B85"/>
    <w:rsid w:val="009B637F"/>
    <w:rsid w:val="009C29D3"/>
    <w:rsid w:val="009E57C4"/>
    <w:rsid w:val="009F30A4"/>
    <w:rsid w:val="009F60BB"/>
    <w:rsid w:val="00A03ED8"/>
    <w:rsid w:val="00A1774F"/>
    <w:rsid w:val="00A20314"/>
    <w:rsid w:val="00A2693F"/>
    <w:rsid w:val="00A32E9C"/>
    <w:rsid w:val="00A34EF3"/>
    <w:rsid w:val="00A43A52"/>
    <w:rsid w:val="00A44104"/>
    <w:rsid w:val="00A44CE8"/>
    <w:rsid w:val="00A45F09"/>
    <w:rsid w:val="00A462FC"/>
    <w:rsid w:val="00A50F69"/>
    <w:rsid w:val="00A54495"/>
    <w:rsid w:val="00A729D5"/>
    <w:rsid w:val="00A739A3"/>
    <w:rsid w:val="00A84C50"/>
    <w:rsid w:val="00A9703F"/>
    <w:rsid w:val="00AB29C4"/>
    <w:rsid w:val="00AB38D0"/>
    <w:rsid w:val="00AB4C54"/>
    <w:rsid w:val="00AB5D50"/>
    <w:rsid w:val="00AB7975"/>
    <w:rsid w:val="00AC6E71"/>
    <w:rsid w:val="00AD105E"/>
    <w:rsid w:val="00AD48B5"/>
    <w:rsid w:val="00AD78DF"/>
    <w:rsid w:val="00AE051B"/>
    <w:rsid w:val="00B21A31"/>
    <w:rsid w:val="00B22535"/>
    <w:rsid w:val="00B25EA3"/>
    <w:rsid w:val="00B273E6"/>
    <w:rsid w:val="00B460FB"/>
    <w:rsid w:val="00B474ED"/>
    <w:rsid w:val="00B47D29"/>
    <w:rsid w:val="00B66D36"/>
    <w:rsid w:val="00B73502"/>
    <w:rsid w:val="00B75007"/>
    <w:rsid w:val="00B86131"/>
    <w:rsid w:val="00B90676"/>
    <w:rsid w:val="00BA7ECA"/>
    <w:rsid w:val="00BB4AE3"/>
    <w:rsid w:val="00BC2668"/>
    <w:rsid w:val="00BC604E"/>
    <w:rsid w:val="00BD167C"/>
    <w:rsid w:val="00C1552B"/>
    <w:rsid w:val="00C221B2"/>
    <w:rsid w:val="00C35503"/>
    <w:rsid w:val="00C42DF9"/>
    <w:rsid w:val="00C539DB"/>
    <w:rsid w:val="00C57B06"/>
    <w:rsid w:val="00CB057A"/>
    <w:rsid w:val="00CE0CE8"/>
    <w:rsid w:val="00CE7C97"/>
    <w:rsid w:val="00CF56CD"/>
    <w:rsid w:val="00D15B30"/>
    <w:rsid w:val="00D1788F"/>
    <w:rsid w:val="00D200CF"/>
    <w:rsid w:val="00D237AD"/>
    <w:rsid w:val="00D42618"/>
    <w:rsid w:val="00D42BBF"/>
    <w:rsid w:val="00D61E44"/>
    <w:rsid w:val="00D62D86"/>
    <w:rsid w:val="00D64F92"/>
    <w:rsid w:val="00D71D60"/>
    <w:rsid w:val="00D74257"/>
    <w:rsid w:val="00D80B26"/>
    <w:rsid w:val="00D811A0"/>
    <w:rsid w:val="00D8650D"/>
    <w:rsid w:val="00D9488A"/>
    <w:rsid w:val="00D976E8"/>
    <w:rsid w:val="00DA1129"/>
    <w:rsid w:val="00DB19EC"/>
    <w:rsid w:val="00DB6C63"/>
    <w:rsid w:val="00DC44F9"/>
    <w:rsid w:val="00DC5D3E"/>
    <w:rsid w:val="00DD239D"/>
    <w:rsid w:val="00DD55A9"/>
    <w:rsid w:val="00DF1D14"/>
    <w:rsid w:val="00DF2034"/>
    <w:rsid w:val="00E00DAA"/>
    <w:rsid w:val="00E15AD3"/>
    <w:rsid w:val="00E2380E"/>
    <w:rsid w:val="00E3176B"/>
    <w:rsid w:val="00E407A9"/>
    <w:rsid w:val="00E5095C"/>
    <w:rsid w:val="00E53128"/>
    <w:rsid w:val="00E56BFE"/>
    <w:rsid w:val="00E64FE1"/>
    <w:rsid w:val="00E663AD"/>
    <w:rsid w:val="00E74CAC"/>
    <w:rsid w:val="00E750B3"/>
    <w:rsid w:val="00E7526A"/>
    <w:rsid w:val="00E94446"/>
    <w:rsid w:val="00E970F2"/>
    <w:rsid w:val="00EB70E4"/>
    <w:rsid w:val="00EB72B7"/>
    <w:rsid w:val="00EC5647"/>
    <w:rsid w:val="00EC70A2"/>
    <w:rsid w:val="00EC7596"/>
    <w:rsid w:val="00EF458A"/>
    <w:rsid w:val="00EF5A12"/>
    <w:rsid w:val="00F01DEC"/>
    <w:rsid w:val="00F0262A"/>
    <w:rsid w:val="00F05752"/>
    <w:rsid w:val="00F06F2D"/>
    <w:rsid w:val="00F11D50"/>
    <w:rsid w:val="00F37D8B"/>
    <w:rsid w:val="00F45FAB"/>
    <w:rsid w:val="00F47AA0"/>
    <w:rsid w:val="00F550BD"/>
    <w:rsid w:val="00F602DC"/>
    <w:rsid w:val="00F73E95"/>
    <w:rsid w:val="00F754D6"/>
    <w:rsid w:val="00F907F9"/>
    <w:rsid w:val="00F938C1"/>
    <w:rsid w:val="00FA697E"/>
    <w:rsid w:val="00FB56A4"/>
    <w:rsid w:val="00FE5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507015783">
      <w:bodyDiv w:val="1"/>
      <w:marLeft w:val="0"/>
      <w:marRight w:val="0"/>
      <w:marTop w:val="0"/>
      <w:marBottom w:val="0"/>
      <w:divBdr>
        <w:top w:val="none" w:sz="0" w:space="0" w:color="auto"/>
        <w:left w:val="none" w:sz="0" w:space="0" w:color="auto"/>
        <w:bottom w:val="none" w:sz="0" w:space="0" w:color="auto"/>
        <w:right w:val="none" w:sz="0" w:space="0" w:color="auto"/>
      </w:divBdr>
      <w:divsChild>
        <w:div w:id="1750886314">
          <w:marLeft w:val="0"/>
          <w:marRight w:val="0"/>
          <w:marTop w:val="0"/>
          <w:marBottom w:val="0"/>
          <w:divBdr>
            <w:top w:val="none" w:sz="0" w:space="0" w:color="auto"/>
            <w:left w:val="none" w:sz="0" w:space="0" w:color="auto"/>
            <w:bottom w:val="none" w:sz="0" w:space="0" w:color="auto"/>
            <w:right w:val="none" w:sz="0" w:space="0" w:color="auto"/>
          </w:divBdr>
        </w:div>
        <w:div w:id="338235402">
          <w:marLeft w:val="0"/>
          <w:marRight w:val="0"/>
          <w:marTop w:val="0"/>
          <w:marBottom w:val="0"/>
          <w:divBdr>
            <w:top w:val="none" w:sz="0" w:space="0" w:color="auto"/>
            <w:left w:val="none" w:sz="0" w:space="0" w:color="auto"/>
            <w:bottom w:val="none" w:sz="0" w:space="0" w:color="auto"/>
            <w:right w:val="none" w:sz="0" w:space="0" w:color="auto"/>
          </w:divBdr>
        </w:div>
        <w:div w:id="1392850549">
          <w:marLeft w:val="0"/>
          <w:marRight w:val="0"/>
          <w:marTop w:val="0"/>
          <w:marBottom w:val="0"/>
          <w:divBdr>
            <w:top w:val="none" w:sz="0" w:space="0" w:color="auto"/>
            <w:left w:val="none" w:sz="0" w:space="0" w:color="auto"/>
            <w:bottom w:val="none" w:sz="0" w:space="0" w:color="auto"/>
            <w:right w:val="none" w:sz="0" w:space="0" w:color="auto"/>
          </w:divBdr>
        </w:div>
      </w:divsChild>
    </w:div>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5997520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733">
          <w:marLeft w:val="0"/>
          <w:marRight w:val="0"/>
          <w:marTop w:val="0"/>
          <w:marBottom w:val="0"/>
          <w:divBdr>
            <w:top w:val="none" w:sz="0" w:space="0" w:color="auto"/>
            <w:left w:val="none" w:sz="0" w:space="0" w:color="auto"/>
            <w:bottom w:val="none" w:sz="0" w:space="0" w:color="auto"/>
            <w:right w:val="none" w:sz="0" w:space="0" w:color="auto"/>
          </w:divBdr>
        </w:div>
        <w:div w:id="221990647">
          <w:marLeft w:val="0"/>
          <w:marRight w:val="0"/>
          <w:marTop w:val="0"/>
          <w:marBottom w:val="0"/>
          <w:divBdr>
            <w:top w:val="none" w:sz="0" w:space="0" w:color="auto"/>
            <w:left w:val="none" w:sz="0" w:space="0" w:color="auto"/>
            <w:bottom w:val="none" w:sz="0" w:space="0" w:color="auto"/>
            <w:right w:val="none" w:sz="0" w:space="0" w:color="auto"/>
          </w:divBdr>
        </w:div>
        <w:div w:id="1979072553">
          <w:marLeft w:val="0"/>
          <w:marRight w:val="0"/>
          <w:marTop w:val="0"/>
          <w:marBottom w:val="0"/>
          <w:divBdr>
            <w:top w:val="none" w:sz="0" w:space="0" w:color="auto"/>
            <w:left w:val="none" w:sz="0" w:space="0" w:color="auto"/>
            <w:bottom w:val="none" w:sz="0" w:space="0" w:color="auto"/>
            <w:right w:val="none" w:sz="0" w:space="0" w:color="auto"/>
          </w:divBdr>
        </w:div>
      </w:divsChild>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 w:id="2001302390">
      <w:bodyDiv w:val="1"/>
      <w:marLeft w:val="0"/>
      <w:marRight w:val="0"/>
      <w:marTop w:val="0"/>
      <w:marBottom w:val="0"/>
      <w:divBdr>
        <w:top w:val="none" w:sz="0" w:space="0" w:color="auto"/>
        <w:left w:val="none" w:sz="0" w:space="0" w:color="auto"/>
        <w:bottom w:val="none" w:sz="0" w:space="0" w:color="auto"/>
        <w:right w:val="none" w:sz="0" w:space="0" w:color="auto"/>
      </w:divBdr>
      <w:divsChild>
        <w:div w:id="1463228784">
          <w:marLeft w:val="0"/>
          <w:marRight w:val="0"/>
          <w:marTop w:val="0"/>
          <w:marBottom w:val="0"/>
          <w:divBdr>
            <w:top w:val="none" w:sz="0" w:space="0" w:color="auto"/>
            <w:left w:val="none" w:sz="0" w:space="0" w:color="auto"/>
            <w:bottom w:val="none" w:sz="0" w:space="0" w:color="auto"/>
            <w:right w:val="none" w:sz="0" w:space="0" w:color="auto"/>
          </w:divBdr>
        </w:div>
        <w:div w:id="1526485408">
          <w:marLeft w:val="0"/>
          <w:marRight w:val="0"/>
          <w:marTop w:val="0"/>
          <w:marBottom w:val="0"/>
          <w:divBdr>
            <w:top w:val="none" w:sz="0" w:space="0" w:color="auto"/>
            <w:left w:val="none" w:sz="0" w:space="0" w:color="auto"/>
            <w:bottom w:val="none" w:sz="0" w:space="0" w:color="auto"/>
            <w:right w:val="none" w:sz="0" w:space="0" w:color="auto"/>
          </w:divBdr>
        </w:div>
        <w:div w:id="418449012">
          <w:marLeft w:val="0"/>
          <w:marRight w:val="0"/>
          <w:marTop w:val="0"/>
          <w:marBottom w:val="0"/>
          <w:divBdr>
            <w:top w:val="none" w:sz="0" w:space="0" w:color="auto"/>
            <w:left w:val="none" w:sz="0" w:space="0" w:color="auto"/>
            <w:bottom w:val="none" w:sz="0" w:space="0" w:color="auto"/>
            <w:right w:val="none" w:sz="0" w:space="0" w:color="auto"/>
          </w:divBdr>
        </w:div>
        <w:div w:id="260652218">
          <w:marLeft w:val="0"/>
          <w:marRight w:val="0"/>
          <w:marTop w:val="0"/>
          <w:marBottom w:val="0"/>
          <w:divBdr>
            <w:top w:val="none" w:sz="0" w:space="0" w:color="auto"/>
            <w:left w:val="none" w:sz="0" w:space="0" w:color="auto"/>
            <w:bottom w:val="none" w:sz="0" w:space="0" w:color="auto"/>
            <w:right w:val="none" w:sz="0" w:space="0" w:color="auto"/>
          </w:divBdr>
        </w:div>
        <w:div w:id="1448159072">
          <w:marLeft w:val="0"/>
          <w:marRight w:val="0"/>
          <w:marTop w:val="0"/>
          <w:marBottom w:val="0"/>
          <w:divBdr>
            <w:top w:val="none" w:sz="0" w:space="0" w:color="auto"/>
            <w:left w:val="none" w:sz="0" w:space="0" w:color="auto"/>
            <w:bottom w:val="none" w:sz="0" w:space="0" w:color="auto"/>
            <w:right w:val="none" w:sz="0" w:space="0" w:color="auto"/>
          </w:divBdr>
        </w:div>
        <w:div w:id="611745003">
          <w:marLeft w:val="0"/>
          <w:marRight w:val="0"/>
          <w:marTop w:val="0"/>
          <w:marBottom w:val="0"/>
          <w:divBdr>
            <w:top w:val="none" w:sz="0" w:space="0" w:color="auto"/>
            <w:left w:val="none" w:sz="0" w:space="0" w:color="auto"/>
            <w:bottom w:val="none" w:sz="0" w:space="0" w:color="auto"/>
            <w:right w:val="none" w:sz="0" w:space="0" w:color="auto"/>
          </w:divBdr>
        </w:div>
        <w:div w:id="1603882063">
          <w:marLeft w:val="0"/>
          <w:marRight w:val="0"/>
          <w:marTop w:val="0"/>
          <w:marBottom w:val="0"/>
          <w:divBdr>
            <w:top w:val="none" w:sz="0" w:space="0" w:color="auto"/>
            <w:left w:val="none" w:sz="0" w:space="0" w:color="auto"/>
            <w:bottom w:val="none" w:sz="0" w:space="0" w:color="auto"/>
            <w:right w:val="none" w:sz="0" w:space="0" w:color="auto"/>
          </w:divBdr>
        </w:div>
        <w:div w:id="184831396">
          <w:marLeft w:val="0"/>
          <w:marRight w:val="0"/>
          <w:marTop w:val="0"/>
          <w:marBottom w:val="0"/>
          <w:divBdr>
            <w:top w:val="none" w:sz="0" w:space="0" w:color="auto"/>
            <w:left w:val="none" w:sz="0" w:space="0" w:color="auto"/>
            <w:bottom w:val="none" w:sz="0" w:space="0" w:color="auto"/>
            <w:right w:val="none" w:sz="0" w:space="0" w:color="auto"/>
          </w:divBdr>
        </w:div>
        <w:div w:id="992178938">
          <w:marLeft w:val="0"/>
          <w:marRight w:val="0"/>
          <w:marTop w:val="0"/>
          <w:marBottom w:val="0"/>
          <w:divBdr>
            <w:top w:val="none" w:sz="0" w:space="0" w:color="auto"/>
            <w:left w:val="none" w:sz="0" w:space="0" w:color="auto"/>
            <w:bottom w:val="none" w:sz="0" w:space="0" w:color="auto"/>
            <w:right w:val="none" w:sz="0" w:space="0" w:color="auto"/>
          </w:divBdr>
        </w:div>
        <w:div w:id="392855454">
          <w:marLeft w:val="0"/>
          <w:marRight w:val="0"/>
          <w:marTop w:val="0"/>
          <w:marBottom w:val="0"/>
          <w:divBdr>
            <w:top w:val="none" w:sz="0" w:space="0" w:color="auto"/>
            <w:left w:val="none" w:sz="0" w:space="0" w:color="auto"/>
            <w:bottom w:val="none" w:sz="0" w:space="0" w:color="auto"/>
            <w:right w:val="none" w:sz="0" w:space="0" w:color="auto"/>
          </w:divBdr>
        </w:div>
        <w:div w:id="1955554716">
          <w:marLeft w:val="0"/>
          <w:marRight w:val="0"/>
          <w:marTop w:val="0"/>
          <w:marBottom w:val="0"/>
          <w:divBdr>
            <w:top w:val="none" w:sz="0" w:space="0" w:color="auto"/>
            <w:left w:val="none" w:sz="0" w:space="0" w:color="auto"/>
            <w:bottom w:val="none" w:sz="0" w:space="0" w:color="auto"/>
            <w:right w:val="none" w:sz="0" w:space="0" w:color="auto"/>
          </w:divBdr>
        </w:div>
        <w:div w:id="859976670">
          <w:marLeft w:val="0"/>
          <w:marRight w:val="0"/>
          <w:marTop w:val="0"/>
          <w:marBottom w:val="0"/>
          <w:divBdr>
            <w:top w:val="none" w:sz="0" w:space="0" w:color="auto"/>
            <w:left w:val="none" w:sz="0" w:space="0" w:color="auto"/>
            <w:bottom w:val="none" w:sz="0" w:space="0" w:color="auto"/>
            <w:right w:val="none" w:sz="0" w:space="0" w:color="auto"/>
          </w:divBdr>
        </w:div>
        <w:div w:id="1375693165">
          <w:marLeft w:val="0"/>
          <w:marRight w:val="0"/>
          <w:marTop w:val="0"/>
          <w:marBottom w:val="0"/>
          <w:divBdr>
            <w:top w:val="none" w:sz="0" w:space="0" w:color="auto"/>
            <w:left w:val="none" w:sz="0" w:space="0" w:color="auto"/>
            <w:bottom w:val="none" w:sz="0" w:space="0" w:color="auto"/>
            <w:right w:val="none" w:sz="0" w:space="0" w:color="auto"/>
          </w:divBdr>
        </w:div>
        <w:div w:id="823399170">
          <w:marLeft w:val="0"/>
          <w:marRight w:val="0"/>
          <w:marTop w:val="0"/>
          <w:marBottom w:val="0"/>
          <w:divBdr>
            <w:top w:val="none" w:sz="0" w:space="0" w:color="auto"/>
            <w:left w:val="none" w:sz="0" w:space="0" w:color="auto"/>
            <w:bottom w:val="none" w:sz="0" w:space="0" w:color="auto"/>
            <w:right w:val="none" w:sz="0" w:space="0" w:color="auto"/>
          </w:divBdr>
        </w:div>
        <w:div w:id="1133720163">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
        <w:div w:id="1958565495">
          <w:marLeft w:val="0"/>
          <w:marRight w:val="0"/>
          <w:marTop w:val="0"/>
          <w:marBottom w:val="0"/>
          <w:divBdr>
            <w:top w:val="none" w:sz="0" w:space="0" w:color="auto"/>
            <w:left w:val="none" w:sz="0" w:space="0" w:color="auto"/>
            <w:bottom w:val="none" w:sz="0" w:space="0" w:color="auto"/>
            <w:right w:val="none" w:sz="0" w:space="0" w:color="auto"/>
          </w:divBdr>
        </w:div>
        <w:div w:id="581451652">
          <w:marLeft w:val="0"/>
          <w:marRight w:val="0"/>
          <w:marTop w:val="0"/>
          <w:marBottom w:val="0"/>
          <w:divBdr>
            <w:top w:val="none" w:sz="0" w:space="0" w:color="auto"/>
            <w:left w:val="none" w:sz="0" w:space="0" w:color="auto"/>
            <w:bottom w:val="none" w:sz="0" w:space="0" w:color="auto"/>
            <w:right w:val="none" w:sz="0" w:space="0" w:color="auto"/>
          </w:divBdr>
        </w:div>
        <w:div w:id="1078330235">
          <w:marLeft w:val="0"/>
          <w:marRight w:val="0"/>
          <w:marTop w:val="0"/>
          <w:marBottom w:val="0"/>
          <w:divBdr>
            <w:top w:val="none" w:sz="0" w:space="0" w:color="auto"/>
            <w:left w:val="none" w:sz="0" w:space="0" w:color="auto"/>
            <w:bottom w:val="none" w:sz="0" w:space="0" w:color="auto"/>
            <w:right w:val="none" w:sz="0" w:space="0" w:color="auto"/>
          </w:divBdr>
        </w:div>
        <w:div w:id="203904322">
          <w:marLeft w:val="0"/>
          <w:marRight w:val="0"/>
          <w:marTop w:val="0"/>
          <w:marBottom w:val="0"/>
          <w:divBdr>
            <w:top w:val="none" w:sz="0" w:space="0" w:color="auto"/>
            <w:left w:val="none" w:sz="0" w:space="0" w:color="auto"/>
            <w:bottom w:val="none" w:sz="0" w:space="0" w:color="auto"/>
            <w:right w:val="none" w:sz="0" w:space="0" w:color="auto"/>
          </w:divBdr>
        </w:div>
        <w:div w:id="1682122197">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180853091">
          <w:marLeft w:val="0"/>
          <w:marRight w:val="0"/>
          <w:marTop w:val="0"/>
          <w:marBottom w:val="0"/>
          <w:divBdr>
            <w:top w:val="none" w:sz="0" w:space="0" w:color="auto"/>
            <w:left w:val="none" w:sz="0" w:space="0" w:color="auto"/>
            <w:bottom w:val="none" w:sz="0" w:space="0" w:color="auto"/>
            <w:right w:val="none" w:sz="0" w:space="0" w:color="auto"/>
          </w:divBdr>
        </w:div>
        <w:div w:id="2034724905">
          <w:marLeft w:val="0"/>
          <w:marRight w:val="0"/>
          <w:marTop w:val="0"/>
          <w:marBottom w:val="0"/>
          <w:divBdr>
            <w:top w:val="none" w:sz="0" w:space="0" w:color="auto"/>
            <w:left w:val="none" w:sz="0" w:space="0" w:color="auto"/>
            <w:bottom w:val="none" w:sz="0" w:space="0" w:color="auto"/>
            <w:right w:val="none" w:sz="0" w:space="0" w:color="auto"/>
          </w:divBdr>
        </w:div>
        <w:div w:id="1862549142">
          <w:marLeft w:val="0"/>
          <w:marRight w:val="0"/>
          <w:marTop w:val="0"/>
          <w:marBottom w:val="0"/>
          <w:divBdr>
            <w:top w:val="none" w:sz="0" w:space="0" w:color="auto"/>
            <w:left w:val="none" w:sz="0" w:space="0" w:color="auto"/>
            <w:bottom w:val="none" w:sz="0" w:space="0" w:color="auto"/>
            <w:right w:val="none" w:sz="0" w:space="0" w:color="auto"/>
          </w:divBdr>
        </w:div>
        <w:div w:id="411782515">
          <w:marLeft w:val="0"/>
          <w:marRight w:val="0"/>
          <w:marTop w:val="0"/>
          <w:marBottom w:val="0"/>
          <w:divBdr>
            <w:top w:val="none" w:sz="0" w:space="0" w:color="auto"/>
            <w:left w:val="none" w:sz="0" w:space="0" w:color="auto"/>
            <w:bottom w:val="none" w:sz="0" w:space="0" w:color="auto"/>
            <w:right w:val="none" w:sz="0" w:space="0" w:color="auto"/>
          </w:divBdr>
        </w:div>
        <w:div w:id="1642998875">
          <w:marLeft w:val="0"/>
          <w:marRight w:val="0"/>
          <w:marTop w:val="0"/>
          <w:marBottom w:val="0"/>
          <w:divBdr>
            <w:top w:val="none" w:sz="0" w:space="0" w:color="auto"/>
            <w:left w:val="none" w:sz="0" w:space="0" w:color="auto"/>
            <w:bottom w:val="none" w:sz="0" w:space="0" w:color="auto"/>
            <w:right w:val="none" w:sz="0" w:space="0" w:color="auto"/>
          </w:divBdr>
        </w:div>
        <w:div w:id="1115172201">
          <w:marLeft w:val="0"/>
          <w:marRight w:val="0"/>
          <w:marTop w:val="0"/>
          <w:marBottom w:val="0"/>
          <w:divBdr>
            <w:top w:val="none" w:sz="0" w:space="0" w:color="auto"/>
            <w:left w:val="none" w:sz="0" w:space="0" w:color="auto"/>
            <w:bottom w:val="none" w:sz="0" w:space="0" w:color="auto"/>
            <w:right w:val="none" w:sz="0" w:space="0" w:color="auto"/>
          </w:divBdr>
        </w:div>
        <w:div w:id="929972066">
          <w:marLeft w:val="0"/>
          <w:marRight w:val="0"/>
          <w:marTop w:val="0"/>
          <w:marBottom w:val="0"/>
          <w:divBdr>
            <w:top w:val="none" w:sz="0" w:space="0" w:color="auto"/>
            <w:left w:val="none" w:sz="0" w:space="0" w:color="auto"/>
            <w:bottom w:val="none" w:sz="0" w:space="0" w:color="auto"/>
            <w:right w:val="none" w:sz="0" w:space="0" w:color="auto"/>
          </w:divBdr>
        </w:div>
        <w:div w:id="944994598">
          <w:marLeft w:val="0"/>
          <w:marRight w:val="0"/>
          <w:marTop w:val="0"/>
          <w:marBottom w:val="0"/>
          <w:divBdr>
            <w:top w:val="none" w:sz="0" w:space="0" w:color="auto"/>
            <w:left w:val="none" w:sz="0" w:space="0" w:color="auto"/>
            <w:bottom w:val="none" w:sz="0" w:space="0" w:color="auto"/>
            <w:right w:val="none" w:sz="0" w:space="0" w:color="auto"/>
          </w:divBdr>
        </w:div>
        <w:div w:id="1237593812">
          <w:marLeft w:val="0"/>
          <w:marRight w:val="0"/>
          <w:marTop w:val="0"/>
          <w:marBottom w:val="0"/>
          <w:divBdr>
            <w:top w:val="none" w:sz="0" w:space="0" w:color="auto"/>
            <w:left w:val="none" w:sz="0" w:space="0" w:color="auto"/>
            <w:bottom w:val="none" w:sz="0" w:space="0" w:color="auto"/>
            <w:right w:val="none" w:sz="0" w:space="0" w:color="auto"/>
          </w:divBdr>
        </w:div>
        <w:div w:id="423113729">
          <w:marLeft w:val="0"/>
          <w:marRight w:val="0"/>
          <w:marTop w:val="0"/>
          <w:marBottom w:val="0"/>
          <w:divBdr>
            <w:top w:val="none" w:sz="0" w:space="0" w:color="auto"/>
            <w:left w:val="none" w:sz="0" w:space="0" w:color="auto"/>
            <w:bottom w:val="none" w:sz="0" w:space="0" w:color="auto"/>
            <w:right w:val="none" w:sz="0" w:space="0" w:color="auto"/>
          </w:divBdr>
        </w:div>
        <w:div w:id="748381667">
          <w:marLeft w:val="0"/>
          <w:marRight w:val="0"/>
          <w:marTop w:val="0"/>
          <w:marBottom w:val="0"/>
          <w:divBdr>
            <w:top w:val="none" w:sz="0" w:space="0" w:color="auto"/>
            <w:left w:val="none" w:sz="0" w:space="0" w:color="auto"/>
            <w:bottom w:val="none" w:sz="0" w:space="0" w:color="auto"/>
            <w:right w:val="none" w:sz="0" w:space="0" w:color="auto"/>
          </w:divBdr>
        </w:div>
        <w:div w:id="524908769">
          <w:marLeft w:val="0"/>
          <w:marRight w:val="0"/>
          <w:marTop w:val="0"/>
          <w:marBottom w:val="0"/>
          <w:divBdr>
            <w:top w:val="none" w:sz="0" w:space="0" w:color="auto"/>
            <w:left w:val="none" w:sz="0" w:space="0" w:color="auto"/>
            <w:bottom w:val="none" w:sz="0" w:space="0" w:color="auto"/>
            <w:right w:val="none" w:sz="0" w:space="0" w:color="auto"/>
          </w:divBdr>
          <w:divsChild>
            <w:div w:id="1837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10</cp:revision>
  <cp:lastPrinted>2021-09-08T08:06:00Z</cp:lastPrinted>
  <dcterms:created xsi:type="dcterms:W3CDTF">2023-08-25T16:10:00Z</dcterms:created>
  <dcterms:modified xsi:type="dcterms:W3CDTF">2023-08-27T08:38:00Z</dcterms:modified>
</cp:coreProperties>
</file>