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10" w:rsidRPr="00C11B41" w:rsidRDefault="003B2F0A">
      <w:pPr>
        <w:rPr>
          <w:b/>
          <w:sz w:val="28"/>
          <w:szCs w:val="28"/>
        </w:rPr>
      </w:pPr>
      <w:r w:rsidRPr="00C11B41">
        <w:rPr>
          <w:b/>
          <w:sz w:val="28"/>
          <w:szCs w:val="28"/>
        </w:rPr>
        <w:t>Kendal</w:t>
      </w:r>
      <w:r w:rsidR="008311FA" w:rsidRPr="00C11B41">
        <w:rPr>
          <w:b/>
          <w:sz w:val="28"/>
          <w:szCs w:val="28"/>
        </w:rPr>
        <w:t xml:space="preserve"> and District Table Tennis League</w:t>
      </w:r>
      <w:r w:rsidR="00366503">
        <w:rPr>
          <w:b/>
          <w:sz w:val="28"/>
          <w:szCs w:val="28"/>
        </w:rPr>
        <w:t>, Season 2020-21</w:t>
      </w:r>
    </w:p>
    <w:p w:rsidR="008311FA" w:rsidRPr="00C11B41" w:rsidRDefault="008311FA">
      <w:pPr>
        <w:rPr>
          <w:b/>
          <w:sz w:val="28"/>
          <w:szCs w:val="28"/>
        </w:rPr>
      </w:pPr>
      <w:proofErr w:type="spellStart"/>
      <w:r w:rsidRPr="00C11B41">
        <w:rPr>
          <w:b/>
          <w:sz w:val="28"/>
          <w:szCs w:val="28"/>
        </w:rPr>
        <w:t>Covid</w:t>
      </w:r>
      <w:proofErr w:type="spellEnd"/>
      <w:r w:rsidRPr="00C11B41">
        <w:rPr>
          <w:b/>
          <w:sz w:val="28"/>
          <w:szCs w:val="28"/>
        </w:rPr>
        <w:t xml:space="preserve"> 19 - Rules for Safe</w:t>
      </w:r>
      <w:r w:rsidR="00366503">
        <w:rPr>
          <w:b/>
          <w:sz w:val="28"/>
          <w:szCs w:val="28"/>
        </w:rPr>
        <w:t>ty at</w:t>
      </w:r>
      <w:r w:rsidRPr="00C11B41">
        <w:rPr>
          <w:b/>
          <w:sz w:val="28"/>
          <w:szCs w:val="28"/>
        </w:rPr>
        <w:t xml:space="preserve"> League Matches</w:t>
      </w:r>
    </w:p>
    <w:p w:rsidR="008311FA" w:rsidRDefault="008311FA">
      <w:r>
        <w:t xml:space="preserve">These rules should be followed by all clubs and players playing League </w:t>
      </w:r>
      <w:r w:rsidR="00786EAF">
        <w:t xml:space="preserve">or Cup </w:t>
      </w:r>
      <w:r>
        <w:t>matches</w:t>
      </w:r>
      <w:r w:rsidR="00786EAF">
        <w:t xml:space="preserve"> or other events organised by the League</w:t>
      </w:r>
      <w:r>
        <w:t>.</w:t>
      </w:r>
      <w:r w:rsidR="005E7E97">
        <w:t xml:space="preserve">  Breaches of these rules should be reported to the League General Secretary</w:t>
      </w:r>
      <w:r w:rsidR="00C11B41">
        <w:t>.  It is suggested that each club produce their own set of rules and procedures, incorporating these rules as a minimum.</w:t>
      </w:r>
    </w:p>
    <w:p w:rsidR="008311FA" w:rsidRDefault="008311FA" w:rsidP="008311FA">
      <w:pPr>
        <w:pStyle w:val="ListParagraph"/>
        <w:numPr>
          <w:ilvl w:val="0"/>
          <w:numId w:val="1"/>
        </w:numPr>
      </w:pPr>
      <w:r>
        <w:t xml:space="preserve">Before teams arrive, a designated person must wipe down with </w:t>
      </w:r>
      <w:proofErr w:type="spellStart"/>
      <w:r>
        <w:t>sanitiser</w:t>
      </w:r>
      <w:proofErr w:type="spellEnd"/>
      <w:r>
        <w:t xml:space="preserve"> </w:t>
      </w:r>
      <w:r w:rsidR="005E7E97">
        <w:t xml:space="preserve">the relevant </w:t>
      </w:r>
      <w:r>
        <w:t>door handles, tables, barriers, balls, seats etc.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 xml:space="preserve">Do not attend the venue if you have </w:t>
      </w:r>
      <w:proofErr w:type="spellStart"/>
      <w:r>
        <w:t>Covid</w:t>
      </w:r>
      <w:proofErr w:type="spellEnd"/>
      <w:r>
        <w:t xml:space="preserve"> symptoms, or have been in contact with anyone who has or is suspected of having </w:t>
      </w:r>
      <w:proofErr w:type="spellStart"/>
      <w:r>
        <w:t>Covid</w:t>
      </w:r>
      <w:proofErr w:type="spellEnd"/>
      <w:r>
        <w:t xml:space="preserve"> 19</w:t>
      </w:r>
      <w:r w:rsidR="005E7E97">
        <w:t>.</w:t>
      </w:r>
    </w:p>
    <w:p w:rsidR="008311FA" w:rsidRDefault="008311FA" w:rsidP="008311FA">
      <w:pPr>
        <w:pStyle w:val="ListParagraph"/>
        <w:numPr>
          <w:ilvl w:val="0"/>
          <w:numId w:val="1"/>
        </w:numPr>
      </w:pPr>
      <w:r>
        <w:t>The room area for a three a side match shall be 55 sq m minimum.  If two matches are played in one room, then each match requires 55 sq m</w:t>
      </w:r>
      <w:r w:rsidR="005F4489">
        <w:t>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Names and contact details of players shall be recorded, for the government’s Track and Trace system.</w:t>
      </w:r>
    </w:p>
    <w:p w:rsidR="005E7E97" w:rsidRDefault="005E7E97" w:rsidP="008311FA">
      <w:pPr>
        <w:pStyle w:val="ListParagraph"/>
        <w:numPr>
          <w:ilvl w:val="0"/>
          <w:numId w:val="1"/>
        </w:numPr>
      </w:pPr>
      <w:r>
        <w:t>All players shall regularly wash or sanitise their hands.</w:t>
      </w:r>
    </w:p>
    <w:p w:rsidR="005E7E97" w:rsidRDefault="005E7E97" w:rsidP="008311FA">
      <w:pPr>
        <w:pStyle w:val="ListParagraph"/>
        <w:numPr>
          <w:ilvl w:val="0"/>
          <w:numId w:val="1"/>
        </w:numPr>
      </w:pPr>
      <w:r>
        <w:t>Venues shall have good ventilation.  Preferably doors and windows should be open.</w:t>
      </w:r>
    </w:p>
    <w:p w:rsidR="008311FA" w:rsidRDefault="008311FA" w:rsidP="008311FA">
      <w:pPr>
        <w:pStyle w:val="ListParagraph"/>
        <w:numPr>
          <w:ilvl w:val="0"/>
          <w:numId w:val="1"/>
        </w:numPr>
      </w:pPr>
      <w:r>
        <w:t xml:space="preserve">Matches shall be played in bubbles of six persons or less.  Consequently spectators are </w:t>
      </w:r>
      <w:r w:rsidR="005F4489">
        <w:t xml:space="preserve">normally </w:t>
      </w:r>
      <w:r>
        <w:t>not allowed.</w:t>
      </w:r>
      <w:r w:rsidR="005F4489">
        <w:t xml:space="preserve">  Two or more bubbles of six are permitted, provided they each have 55 sq m and there is no mixing between bubbles.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2m distancing shall be maintained at all times.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There will be no doubles.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Umpires shall be at least 1.5m from the table.  Scoreboards shall not be used.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Facemasks shall be worn at all times (including by the umpire) unless playing.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 xml:space="preserve">Players shall bring their own refreshments.  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 xml:space="preserve">Do not change ends during a match.  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>Do not shake hands or bump elbows.</w:t>
      </w:r>
    </w:p>
    <w:p w:rsidR="005F4489" w:rsidRDefault="005F4489" w:rsidP="008311FA">
      <w:pPr>
        <w:pStyle w:val="ListParagraph"/>
        <w:numPr>
          <w:ilvl w:val="0"/>
          <w:numId w:val="1"/>
        </w:numPr>
      </w:pPr>
      <w:r>
        <w:t xml:space="preserve">Balls and tables shall be wiped down with </w:t>
      </w:r>
      <w:proofErr w:type="spellStart"/>
      <w:r>
        <w:t>sanitiser</w:t>
      </w:r>
      <w:proofErr w:type="spellEnd"/>
      <w:r>
        <w:t xml:space="preserve"> after each change of player at the table.</w:t>
      </w:r>
    </w:p>
    <w:p w:rsidR="005E7E97" w:rsidRDefault="005E7E97" w:rsidP="005E7E97">
      <w:pPr>
        <w:pStyle w:val="ListParagraph"/>
      </w:pPr>
    </w:p>
    <w:p w:rsidR="005E7E97" w:rsidRDefault="005E7E97" w:rsidP="005E7E97">
      <w:pPr>
        <w:pStyle w:val="ListParagraph"/>
      </w:pPr>
    </w:p>
    <w:p w:rsidR="005E7E97" w:rsidRDefault="005E7E97" w:rsidP="005E7E97">
      <w:pPr>
        <w:pStyle w:val="ListParagraph"/>
      </w:pPr>
    </w:p>
    <w:p w:rsidR="005E7E97" w:rsidRDefault="005E7E97" w:rsidP="005E7E97">
      <w:pPr>
        <w:pStyle w:val="ListParagraph"/>
      </w:pPr>
    </w:p>
    <w:sectPr w:rsidR="005E7E97" w:rsidSect="00A84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30E"/>
    <w:multiLevelType w:val="hybridMultilevel"/>
    <w:tmpl w:val="5FEEC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2F0A"/>
    <w:rsid w:val="00366503"/>
    <w:rsid w:val="003B2F0A"/>
    <w:rsid w:val="005E7E97"/>
    <w:rsid w:val="005F4489"/>
    <w:rsid w:val="00786EAF"/>
    <w:rsid w:val="008311FA"/>
    <w:rsid w:val="00A84410"/>
    <w:rsid w:val="00BA6A55"/>
    <w:rsid w:val="00C11B41"/>
    <w:rsid w:val="00C3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</cp:lastModifiedBy>
  <cp:revision>5</cp:revision>
  <dcterms:created xsi:type="dcterms:W3CDTF">2020-09-30T14:45:00Z</dcterms:created>
  <dcterms:modified xsi:type="dcterms:W3CDTF">2020-09-30T15:39:00Z</dcterms:modified>
</cp:coreProperties>
</file>