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3EBCC113">
      <w:r w:rsidR="03C51B66">
        <w:rPr/>
        <w:t>AMENDED RULE 10(a) - 13/09/24</w:t>
      </w:r>
    </w:p>
    <w:p w:rsidR="31E52352" w:rsidRDefault="31E52352" w14:paraId="731D4CE6" w14:textId="6684D599"/>
    <w:p w:rsidR="24CF3BB0" w:rsidP="31E52352" w:rsidRDefault="24CF3BB0" w14:paraId="344AA363" w14:textId="267BC78F">
      <w:pPr>
        <w:pStyle w:val="Normal"/>
      </w:pPr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(a) Teams competing in the League can only consist of 3 players.  Each team shall play ten ties, nine singles and one </w:t>
      </w:r>
      <w:proofErr w:type="gramStart"/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>doubles</w:t>
      </w:r>
      <w:proofErr w:type="gramEnd"/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Each player will play 3 singles and any 2 of the 3 </w:t>
      </w:r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>players can</w:t>
      </w:r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play the doubles. The Home team players will be lettered </w:t>
      </w:r>
      <w:proofErr w:type="gramStart"/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>A,B</w:t>
      </w:r>
      <w:proofErr w:type="gramEnd"/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,C and the Away team </w:t>
      </w:r>
      <w:proofErr w:type="gramStart"/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>X,Y</w:t>
      </w:r>
      <w:proofErr w:type="gramEnd"/>
      <w:r w:rsidRPr="31E52352" w:rsidR="24CF3BB0">
        <w:rPr>
          <w:rFonts w:ascii="Aptos" w:hAnsi="Aptos" w:eastAsia="Aptos" w:cs="Aptos"/>
          <w:noProof w:val="0"/>
          <w:sz w:val="24"/>
          <w:szCs w:val="24"/>
          <w:lang w:val="en-US"/>
        </w:rPr>
        <w:t>,Z, with the order of play being - A v X, B v Y, C v Z, B v X, A v Z, C v Y, B v Z, C v X, A v Y, and Doubles. By mutual agreement of both Captains, the Doubles may be played part way through the match.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A3DEC9"/>
    <w:rsid w:val="03C51B66"/>
    <w:rsid w:val="24CF3BB0"/>
    <w:rsid w:val="31E52352"/>
    <w:rsid w:val="38EFB06F"/>
    <w:rsid w:val="3D618F78"/>
    <w:rsid w:val="56A3D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DEC9"/>
  <w15:chartTrackingRefBased/>
  <w15:docId w15:val="{BC9F8752-4DA2-4D93-8767-20DA3541D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2024-09-13T13:20:35.1319733Z</dcterms:created>
  <dcterms:modified xsi:type="dcterms:W3CDTF">2024-09-13T13:22:42.6700291Z</dcterms:modified>
  <dc:creator>David Woolmer</dc:creator>
  <lastModifiedBy>David Woolmer</lastModifiedBy>
</coreProperties>
</file>