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7504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3009E186" w:rsidR="009172AF" w:rsidRPr="00C55B10" w:rsidRDefault="00C301B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TAVERNERS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205717EF" w:rsidR="009172AF" w:rsidRPr="00924472" w:rsidRDefault="00C301B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4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123206F5" w:rsidR="009172AF" w:rsidRPr="00C55B10" w:rsidRDefault="00C301B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COLIN HARROP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3FD33267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1B670AA1" w:rsidR="009172AF" w:rsidRPr="00923DA4" w:rsidRDefault="00C301B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 SHEARS</w:t>
            </w:r>
          </w:p>
        </w:tc>
        <w:tc>
          <w:tcPr>
            <w:tcW w:w="709" w:type="dxa"/>
            <w:vAlign w:val="center"/>
          </w:tcPr>
          <w:p w14:paraId="50432297" w14:textId="1C494D73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0CEA743B" w:rsidR="009172AF" w:rsidRPr="00C55B10" w:rsidRDefault="00C301B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GEOFF READ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7AD34078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3581E69F" w:rsidR="009172AF" w:rsidRPr="00923DA4" w:rsidRDefault="00C301B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 DAMANSKAS</w:t>
            </w:r>
          </w:p>
        </w:tc>
        <w:tc>
          <w:tcPr>
            <w:tcW w:w="709" w:type="dxa"/>
            <w:vAlign w:val="center"/>
          </w:tcPr>
          <w:p w14:paraId="266E58A0" w14:textId="6B18FFED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4D7FA360" w:rsidR="009172AF" w:rsidRPr="00C55B10" w:rsidRDefault="00C301B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DILKES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335343B9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1BFAA78D" w:rsidR="009172AF" w:rsidRPr="00923DA4" w:rsidRDefault="00C301B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MARIE GIBBS</w:t>
            </w:r>
          </w:p>
        </w:tc>
        <w:tc>
          <w:tcPr>
            <w:tcW w:w="709" w:type="dxa"/>
            <w:vAlign w:val="center"/>
          </w:tcPr>
          <w:p w14:paraId="7A10E1EB" w14:textId="7B394675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B7307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20B9E3EF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 + MARTIN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02E86CAF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+ ED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4B55C037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13A01F09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386E40B0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21EB902D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50C1FC41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6EFE377C" w:rsidR="009172AF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0018D913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1029C476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35BB5C33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GEOFF + MARTIN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2CB18E94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+ A-M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7032F508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414159F4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600A8AD8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714892B3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4C17F783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523179CF" w:rsidR="009172AF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020463E1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26EB28DB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3876E79C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 + GEOFF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14439B16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+ED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1A408DD3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16FEFF61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1E8EBC47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3F520CB9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3C7DF5B0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11D1FF8A" w:rsidR="009172AF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0BBC07EC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3DE36C6C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11557958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 + MARTIN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12544C0A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A-M + ED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424F6721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673051A5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6BED813D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2D24F4A4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48FA4AD9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038D8336" w:rsidR="009172AF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38CC98E6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44A3FD0F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466D011F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 + GEOFF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1CE9063F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A-M + TIM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56515B20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5F46CDD2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7F5E67E3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4C55C4F0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38381AFA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621BD342" w:rsidR="009172AF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7102E62B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6E552011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4F323555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GEOFF + MARTIN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405B25CC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+ TIM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5CCB09A7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102453EF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1FAD93AA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07E612A8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145B8B8A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3249056A" w:rsidR="009172AF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7A0292F4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5ACC0A41" w:rsidR="009172AF" w:rsidRPr="00923DA4" w:rsidRDefault="00C30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7E6FF22C" w:rsidR="009172AF" w:rsidRPr="006862E8" w:rsidRDefault="00C30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 + GEOFF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5AAC314E" w:rsidR="009172AF" w:rsidRPr="006862E8" w:rsidRDefault="00CA476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+ A-M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2A2B39A8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66514365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0E76E716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5DA92DB0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5279D996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560D739B" w:rsidR="009172AF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65940C3B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4D35A462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160A2D8B" w:rsidR="009172AF" w:rsidRPr="006862E8" w:rsidRDefault="00CA476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 + MARTIN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023B48FE" w:rsidR="009172AF" w:rsidRPr="006862E8" w:rsidRDefault="00CA476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+ A-M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52003A6D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0DBA45AE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1895D417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0B5EF459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67ADED15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72D79F2F" w:rsidR="009172AF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16C51B03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1750F6A3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30EE85C3" w:rsidR="009172AF" w:rsidRPr="006862E8" w:rsidRDefault="00CA476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GEOFF + MARTIN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6858290F" w:rsidR="009172AF" w:rsidRPr="006862E8" w:rsidRDefault="00CA476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+ A-M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22E04F53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0FB7946B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28729179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52C3277E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52D3E4D2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25D525F3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13251183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4E9ED76B" w:rsidR="009172AF" w:rsidRPr="00923DA4" w:rsidRDefault="00CA476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45A96698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CA47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TAVERNERS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" strokeweight="2pt">
                <v:textbox>
                  <w:txbxContent>
                    <w:p w14:paraId="076C1058" w14:textId="45A96698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CA476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TAVERNERS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2D27C98A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CA476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30.1.20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">
                <v:textbox>
                  <w:txbxContent>
                    <w:p w14:paraId="19797513" w14:textId="2D27C98A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CA476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30.1.20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6A6B719F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36F2CD55" w14:textId="1BBC174A" w:rsidR="00CA4760" w:rsidRDefault="00CA4760">
      <w:pPr>
        <w:rPr>
          <w:rFonts w:ascii="Arial" w:hAnsi="Arial" w:cs="Arial"/>
        </w:rPr>
      </w:pPr>
    </w:p>
    <w:p w14:paraId="45CFD7C1" w14:textId="77777777" w:rsidR="00CA4760" w:rsidRPr="00CA4760" w:rsidRDefault="00CA4760" w:rsidP="00CA4760">
      <w:pPr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CA4760">
        <w:rPr>
          <w:rFonts w:ascii="Calibri" w:hAnsi="Calibri" w:cs="Calibri"/>
          <w:b/>
          <w:bCs/>
          <w:kern w:val="0"/>
          <w:sz w:val="24"/>
          <w:szCs w:val="24"/>
        </w:rPr>
        <w:t>A closely fought doubles match (they always are!) v Torbay Academy 4 which resulted in a narrow win for Taverners by 355 points to 330.</w:t>
      </w:r>
    </w:p>
    <w:p w14:paraId="5194EF56" w14:textId="77777777" w:rsidR="00CA4760" w:rsidRPr="00CA4760" w:rsidRDefault="00CA4760" w:rsidP="00CA4760">
      <w:pPr>
        <w:jc w:val="center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59AEA97B" w14:textId="77777777" w:rsidR="00CA4760" w:rsidRPr="00CA4760" w:rsidRDefault="00CA4760" w:rsidP="00CA4760">
      <w:pPr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CA4760">
        <w:rPr>
          <w:rFonts w:ascii="Calibri" w:hAnsi="Calibri" w:cs="Calibri"/>
          <w:b/>
          <w:bCs/>
          <w:kern w:val="0"/>
          <w:sz w:val="24"/>
          <w:szCs w:val="24"/>
        </w:rPr>
        <w:t> All the players on show had their moments of good play but unfortunately for the Taverners players errors soon followed! Not a brilliant performance from our team but as they say "a win is a win".</w:t>
      </w:r>
    </w:p>
    <w:p w14:paraId="1CA8BB76" w14:textId="77777777" w:rsidR="00CA4760" w:rsidRPr="00CA4760" w:rsidRDefault="00CA4760" w:rsidP="00CA4760">
      <w:pPr>
        <w:jc w:val="center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102C674D" w14:textId="77777777" w:rsidR="00CA4760" w:rsidRPr="00CA4760" w:rsidRDefault="00CA4760" w:rsidP="00CA4760">
      <w:pPr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CA4760">
        <w:rPr>
          <w:rFonts w:ascii="Calibri" w:hAnsi="Calibri" w:cs="Calibri"/>
          <w:b/>
          <w:bCs/>
          <w:kern w:val="0"/>
          <w:sz w:val="24"/>
          <w:szCs w:val="24"/>
        </w:rPr>
        <w:t> Credit must be paid to Torbay Academy 4 who played well and contributed to an enjoyable evening. Tim, Ed and Anne- Marie all provided excellent company and a sporting one.</w:t>
      </w:r>
    </w:p>
    <w:p w14:paraId="1283A8C0" w14:textId="77777777" w:rsidR="00CA4760" w:rsidRPr="00CA4760" w:rsidRDefault="00CA4760" w:rsidP="00CA4760">
      <w:pPr>
        <w:jc w:val="center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5FED94EE" w14:textId="77777777" w:rsidR="00CA4760" w:rsidRPr="00CA4760" w:rsidRDefault="00CA4760" w:rsidP="00CA4760">
      <w:pPr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CA4760">
        <w:rPr>
          <w:rFonts w:ascii="Calibri" w:hAnsi="Calibri" w:cs="Calibri"/>
          <w:b/>
          <w:bCs/>
          <w:kern w:val="0"/>
          <w:sz w:val="24"/>
          <w:szCs w:val="24"/>
        </w:rPr>
        <w:t> As in our preliminary round match against Torbay Academy 7, it is always nice to play against teams you do not encounter in the league. Good luck to Torbay Academy 4 for the remainder of the season.</w:t>
      </w:r>
    </w:p>
    <w:p w14:paraId="38775DBB" w14:textId="77777777" w:rsidR="00CA4760" w:rsidRPr="00CA4760" w:rsidRDefault="00CA4760" w:rsidP="00CA4760">
      <w:pPr>
        <w:jc w:val="center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56539EA8" w14:textId="77777777" w:rsidR="00CA4760" w:rsidRPr="00CA4760" w:rsidRDefault="00CA4760" w:rsidP="00CA4760">
      <w:pPr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CA4760">
        <w:rPr>
          <w:rFonts w:ascii="Calibri" w:hAnsi="Calibri" w:cs="Calibri"/>
          <w:b/>
          <w:bCs/>
          <w:kern w:val="0"/>
          <w:sz w:val="24"/>
          <w:szCs w:val="24"/>
        </w:rPr>
        <w:t xml:space="preserve"> Next up for Taverners in the Doubles Cup is Dawlish Diamonds at </w:t>
      </w:r>
      <w:proofErr w:type="spellStart"/>
      <w:r w:rsidRPr="00CA4760">
        <w:rPr>
          <w:rFonts w:ascii="Calibri" w:hAnsi="Calibri" w:cs="Calibri"/>
          <w:b/>
          <w:bCs/>
          <w:kern w:val="0"/>
          <w:sz w:val="24"/>
          <w:szCs w:val="24"/>
        </w:rPr>
        <w:t>Bishopsteignton</w:t>
      </w:r>
      <w:proofErr w:type="spellEnd"/>
      <w:r w:rsidRPr="00CA4760">
        <w:rPr>
          <w:rFonts w:ascii="Calibri" w:hAnsi="Calibri" w:cs="Calibri"/>
          <w:b/>
          <w:bCs/>
          <w:kern w:val="0"/>
          <w:sz w:val="24"/>
          <w:szCs w:val="24"/>
        </w:rPr>
        <w:t xml:space="preserve"> which is sure to be another hard match!!</w:t>
      </w:r>
    </w:p>
    <w:p w14:paraId="60FA770F" w14:textId="77777777" w:rsidR="00CA4760" w:rsidRPr="00CA4760" w:rsidRDefault="00CA4760" w:rsidP="00CA4760">
      <w:pPr>
        <w:jc w:val="center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03B66719" w14:textId="77777777" w:rsidR="00CA4760" w:rsidRPr="00CA4760" w:rsidRDefault="00CA4760" w:rsidP="00CA4760">
      <w:pPr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CA4760">
        <w:rPr>
          <w:rFonts w:ascii="Calibri" w:hAnsi="Calibri" w:cs="Calibri"/>
          <w:b/>
          <w:bCs/>
          <w:kern w:val="0"/>
          <w:sz w:val="24"/>
          <w:szCs w:val="24"/>
        </w:rPr>
        <w:t>Geoff</w:t>
      </w:r>
      <w:bookmarkStart w:id="0" w:name="_GoBack"/>
      <w:bookmarkEnd w:id="0"/>
    </w:p>
    <w:p w14:paraId="19D62A75" w14:textId="77777777" w:rsidR="00CA4760" w:rsidRPr="009172AF" w:rsidRDefault="00CA4760">
      <w:pPr>
        <w:rPr>
          <w:rFonts w:ascii="Arial" w:hAnsi="Arial" w:cs="Arial"/>
        </w:rPr>
      </w:pPr>
    </w:p>
    <w:sectPr w:rsidR="00CA4760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6862E8"/>
    <w:rsid w:val="006C593F"/>
    <w:rsid w:val="00833E3B"/>
    <w:rsid w:val="009172AF"/>
    <w:rsid w:val="00A432F1"/>
    <w:rsid w:val="00C301B1"/>
    <w:rsid w:val="00CA4760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</cp:revision>
  <dcterms:created xsi:type="dcterms:W3CDTF">2020-01-31T12:03:00Z</dcterms:created>
  <dcterms:modified xsi:type="dcterms:W3CDTF">2020-01-31T12:03:00Z</dcterms:modified>
</cp:coreProperties>
</file>